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F6860" w14:textId="77777777" w:rsidR="001B657E" w:rsidRDefault="001B657E" w:rsidP="00A225A0"/>
    <w:p w14:paraId="6EC1B926" w14:textId="77777777" w:rsidR="00A225A0" w:rsidRDefault="00A225A0" w:rsidP="00A225A0"/>
    <w:p w14:paraId="38DC3618" w14:textId="77777777" w:rsidR="00A225A0" w:rsidRDefault="00A225A0" w:rsidP="00A225A0"/>
    <w:p w14:paraId="627BBEC0" w14:textId="77777777" w:rsidR="00A225A0" w:rsidRDefault="00A225A0" w:rsidP="00A225A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988"/>
      </w:tblGrid>
      <w:tr w:rsidR="00A225A0" w:rsidRPr="00A225A0" w14:paraId="383D8C7D" w14:textId="77777777">
        <w:tc>
          <w:tcPr>
            <w:tcW w:w="7508" w:type="dxa"/>
          </w:tcPr>
          <w:p w14:paraId="2998E991" w14:textId="77777777" w:rsidR="00A225A0" w:rsidRPr="00A225A0" w:rsidRDefault="00A225A0" w:rsidP="00A225A0">
            <w:pPr>
              <w:spacing w:after="160" w:line="259" w:lineRule="auto"/>
              <w:jc w:val="center"/>
            </w:pPr>
            <w:r w:rsidRPr="00A225A0">
              <w:rPr>
                <w:b/>
                <w:bCs/>
              </w:rPr>
              <w:t xml:space="preserve">KİŞİSEL VERİLERİN İŞLENMESİNE İLİŞKİN </w:t>
            </w:r>
            <w:r w:rsidRPr="00A225A0">
              <w:rPr>
                <w:b/>
                <w:bCs/>
              </w:rPr>
              <w:br/>
              <w:t>AYDINLATMA METNİ</w:t>
            </w:r>
          </w:p>
          <w:p w14:paraId="6A4525A8" w14:textId="77777777" w:rsidR="00A225A0" w:rsidRPr="00A225A0" w:rsidRDefault="00A225A0" w:rsidP="00A225A0">
            <w:pPr>
              <w:spacing w:after="160" w:line="259" w:lineRule="auto"/>
              <w:jc w:val="center"/>
              <w:rPr>
                <w:b/>
                <w:bCs/>
              </w:rPr>
            </w:pPr>
          </w:p>
        </w:tc>
        <w:tc>
          <w:tcPr>
            <w:tcW w:w="1988" w:type="dxa"/>
            <w:hideMark/>
          </w:tcPr>
          <w:p w14:paraId="79C290E5" w14:textId="77777777" w:rsidR="00A225A0" w:rsidRPr="00A225A0" w:rsidRDefault="00A225A0" w:rsidP="00A225A0">
            <w:pPr>
              <w:spacing w:after="160" w:line="259" w:lineRule="auto"/>
              <w:jc w:val="center"/>
              <w:rPr>
                <w:b/>
                <w:bCs/>
              </w:rPr>
            </w:pPr>
            <w:r w:rsidRPr="00A225A0">
              <w:rPr>
                <w:b/>
                <w:bCs/>
              </w:rPr>
              <w:br/>
            </w:r>
            <w:r w:rsidRPr="00A225A0">
              <w:rPr>
                <w:b/>
                <w:bCs/>
              </w:rPr>
              <w:br/>
              <w:t>Telefon Santrali Ses Kaydı</w:t>
            </w:r>
          </w:p>
        </w:tc>
      </w:tr>
      <w:tr w:rsidR="00A225A0" w:rsidRPr="00A225A0" w14:paraId="465CA8BD" w14:textId="77777777">
        <w:tc>
          <w:tcPr>
            <w:tcW w:w="7508" w:type="dxa"/>
          </w:tcPr>
          <w:p w14:paraId="76DAB130" w14:textId="77777777" w:rsidR="00A225A0" w:rsidRPr="00A225A0" w:rsidRDefault="00A225A0" w:rsidP="00A225A0">
            <w:pPr>
              <w:jc w:val="center"/>
              <w:rPr>
                <w:b/>
                <w:bCs/>
              </w:rPr>
            </w:pPr>
          </w:p>
        </w:tc>
        <w:tc>
          <w:tcPr>
            <w:tcW w:w="1988" w:type="dxa"/>
          </w:tcPr>
          <w:p w14:paraId="3ECC8024" w14:textId="77777777" w:rsidR="00A225A0" w:rsidRPr="00A225A0" w:rsidRDefault="00A225A0" w:rsidP="00A225A0">
            <w:pPr>
              <w:jc w:val="center"/>
              <w:rPr>
                <w:b/>
                <w:bCs/>
              </w:rPr>
            </w:pPr>
          </w:p>
        </w:tc>
      </w:tr>
    </w:tbl>
    <w:p w14:paraId="3F8BE200" w14:textId="77777777" w:rsidR="00A225A0" w:rsidRPr="00A225A0" w:rsidRDefault="00A225A0" w:rsidP="00A225A0">
      <w:pPr>
        <w:jc w:val="both"/>
      </w:pPr>
      <w:r w:rsidRPr="00A225A0">
        <w:t>ENKA Spor Eğitim ve Sosyal Yardım Vakfı İşletmesi Özel ENKA Anaokulu, İlkokulu, Ortaokulu ve Lisesi (“Kurum” veya “Okulumuz”) olarak, Kurumumuz ile iletişime geçen tüm ilgili kişilere ait kişisel verilerin, öncelikle Anayasa, sonrasında ise 6698 sayılı Kişisel Verilerin Korunması Kanunu (“KVKK”) ve ilgili mevzuata uygun şekilde işlenerek muhafaza edilmesine büyük önem atfetmekteyiz.</w:t>
      </w:r>
    </w:p>
    <w:p w14:paraId="7469FD34" w14:textId="77777777" w:rsidR="00A225A0" w:rsidRPr="00A225A0" w:rsidRDefault="00A225A0" w:rsidP="00A225A0">
      <w:pPr>
        <w:jc w:val="both"/>
      </w:pPr>
      <w:r w:rsidRPr="00A225A0">
        <w:t>Bu kapsamda; Kurumumuza ait telefon hattını aramanız hâlinde, görüşmelerin ses kaydı alınması suretiyle işlenen kişisel verilerinize ilişkin olarak, Veri Sorumlusu sıfatıyla, KVKK'nın “Veri Sorumlusunun Aydınlatma Yükümlülüğü” başlıklı 10. maddesi ile Aydınlatma Yükümlülüğünün Yerine Getirilmesinde Uyulacak Usul ve Esaslar Hakkında Tebliğ uyarınca sizleri bilgilendirmek isteriz.</w:t>
      </w:r>
    </w:p>
    <w:p w14:paraId="2123A09D" w14:textId="77777777" w:rsidR="00A225A0" w:rsidRPr="00A225A0" w:rsidRDefault="00A225A0" w:rsidP="00A225A0">
      <w:r w:rsidRPr="00A225A0">
        <w:rPr>
          <w:b/>
          <w:bCs/>
        </w:rPr>
        <w:t>1) Hangi Kişisel Verilerinizi İşliyoruz?</w:t>
      </w:r>
    </w:p>
    <w:p w14:paraId="6ED57016" w14:textId="77777777" w:rsidR="00A225A0" w:rsidRPr="00A225A0" w:rsidRDefault="00A225A0" w:rsidP="00A225A0">
      <w:r w:rsidRPr="00A225A0">
        <w:t>Kurumumuza ait telefon hattını aramanız veya tarafınızla telefon aracılığıyla iletişime geçilmesi ve görüşme sırasında bilgi paylaşmanız hâlinde aşağıdaki kişisel verileriniz işlenmektedir:</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8"/>
        <w:gridCol w:w="7796"/>
      </w:tblGrid>
      <w:tr w:rsidR="00A225A0" w:rsidRPr="00A225A0" w14:paraId="22E7524D" w14:textId="77777777">
        <w:tc>
          <w:tcPr>
            <w:tcW w:w="183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0D3A0005" w14:textId="77777777" w:rsidR="00A225A0" w:rsidRPr="00A225A0" w:rsidRDefault="00A225A0" w:rsidP="00A225A0">
            <w:r w:rsidRPr="00A225A0">
              <w:rPr>
                <w:b/>
                <w:bCs/>
              </w:rPr>
              <w:t>İşlem Güvenliği Bilgileri</w:t>
            </w:r>
          </w:p>
        </w:tc>
        <w:tc>
          <w:tcPr>
            <w:tcW w:w="779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051F7565" w14:textId="77777777" w:rsidR="00A225A0" w:rsidRPr="00A225A0" w:rsidRDefault="00A225A0" w:rsidP="00A225A0">
            <w:r w:rsidRPr="00A225A0">
              <w:t>Çağrı Tarihi ve Saati, Arayan Hat (GSM) Numarası, Çağrı Süresi Ve Çağrıya İlişkin Sistem Log Kayıtları</w:t>
            </w:r>
          </w:p>
        </w:tc>
      </w:tr>
      <w:tr w:rsidR="00A225A0" w:rsidRPr="00A225A0" w14:paraId="46DC2A43" w14:textId="77777777">
        <w:tc>
          <w:tcPr>
            <w:tcW w:w="183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1F4D06B4" w14:textId="77777777" w:rsidR="00A225A0" w:rsidRPr="00A225A0" w:rsidRDefault="00A225A0" w:rsidP="00A225A0">
            <w:r w:rsidRPr="00A225A0">
              <w:rPr>
                <w:b/>
                <w:bCs/>
              </w:rPr>
              <w:t>Kimlik Bilgileri</w:t>
            </w:r>
          </w:p>
        </w:tc>
        <w:tc>
          <w:tcPr>
            <w:tcW w:w="779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6906D9BE" w14:textId="77777777" w:rsidR="00A225A0" w:rsidRPr="00A225A0" w:rsidRDefault="00A225A0" w:rsidP="00A225A0">
            <w:r w:rsidRPr="00A225A0">
              <w:rPr>
                <w:i/>
                <w:iCs/>
                <w:u w:val="single"/>
              </w:rPr>
              <w:t>Belirtmeniz halinde;</w:t>
            </w:r>
            <w:r w:rsidRPr="00A225A0">
              <w:t xml:space="preserve"> Ad, Soyad</w:t>
            </w:r>
          </w:p>
        </w:tc>
      </w:tr>
      <w:tr w:rsidR="00A225A0" w:rsidRPr="00A225A0" w14:paraId="584FB167" w14:textId="77777777">
        <w:tc>
          <w:tcPr>
            <w:tcW w:w="183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074E16D3" w14:textId="77777777" w:rsidR="00A225A0" w:rsidRPr="00A225A0" w:rsidRDefault="00A225A0" w:rsidP="00A225A0">
            <w:r w:rsidRPr="00A225A0">
              <w:rPr>
                <w:b/>
                <w:bCs/>
              </w:rPr>
              <w:t>İletişim Bilgileri</w:t>
            </w:r>
          </w:p>
        </w:tc>
        <w:tc>
          <w:tcPr>
            <w:tcW w:w="779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59CE3EE5" w14:textId="77777777" w:rsidR="00A225A0" w:rsidRPr="00A225A0" w:rsidRDefault="00A225A0" w:rsidP="00A225A0">
            <w:r w:rsidRPr="00A225A0">
              <w:t>Telefon Numarası</w:t>
            </w:r>
          </w:p>
        </w:tc>
      </w:tr>
      <w:tr w:rsidR="00A225A0" w:rsidRPr="00A225A0" w14:paraId="2C1F81C6" w14:textId="77777777">
        <w:tc>
          <w:tcPr>
            <w:tcW w:w="183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0455B0EF" w14:textId="77777777" w:rsidR="00A225A0" w:rsidRPr="00A225A0" w:rsidRDefault="00A225A0" w:rsidP="00A225A0">
            <w:r w:rsidRPr="00A225A0">
              <w:rPr>
                <w:b/>
                <w:bCs/>
              </w:rPr>
              <w:t>Görsel ve İşitsel Veriler</w:t>
            </w:r>
          </w:p>
        </w:tc>
        <w:tc>
          <w:tcPr>
            <w:tcW w:w="779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6671859B" w14:textId="77777777" w:rsidR="00A225A0" w:rsidRPr="00A225A0" w:rsidRDefault="00A225A0" w:rsidP="00A225A0">
            <w:r w:rsidRPr="00A225A0">
              <w:t>Telefon görüşmesi sırasında alınan ses kaydınız</w:t>
            </w:r>
          </w:p>
        </w:tc>
      </w:tr>
      <w:tr w:rsidR="00A225A0" w:rsidRPr="00A225A0" w14:paraId="4C0192CC" w14:textId="77777777">
        <w:tc>
          <w:tcPr>
            <w:tcW w:w="183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4FC24313" w14:textId="77777777" w:rsidR="00A225A0" w:rsidRPr="00A225A0" w:rsidRDefault="00A225A0" w:rsidP="00A225A0">
            <w:r w:rsidRPr="00A225A0">
              <w:rPr>
                <w:b/>
                <w:bCs/>
              </w:rPr>
              <w:t>Diğer Bilgiler</w:t>
            </w:r>
          </w:p>
        </w:tc>
        <w:tc>
          <w:tcPr>
            <w:tcW w:w="7796"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6A9407F1" w14:textId="77777777" w:rsidR="00A225A0" w:rsidRPr="00A225A0" w:rsidRDefault="00A225A0" w:rsidP="00A225A0">
            <w:r w:rsidRPr="00A225A0">
              <w:rPr>
                <w:i/>
                <w:iCs/>
                <w:u w:val="single"/>
              </w:rPr>
              <w:t>Belirtmeniz halinde;</w:t>
            </w:r>
            <w:r w:rsidRPr="00A225A0">
              <w:t xml:space="preserve"> Görüşme sırasında ilettiğiniz talep, soru, öneri ve şikâyetlerin konusu ile paylaştığınız sair bilgiler</w:t>
            </w:r>
          </w:p>
        </w:tc>
      </w:tr>
    </w:tbl>
    <w:p w14:paraId="1CDECC2C" w14:textId="77777777" w:rsidR="00A225A0" w:rsidRDefault="00A225A0" w:rsidP="00A225A0">
      <w:pPr>
        <w:rPr>
          <w:b/>
          <w:bCs/>
        </w:rPr>
      </w:pPr>
    </w:p>
    <w:p w14:paraId="2A3466E3" w14:textId="77777777" w:rsidR="00A225A0" w:rsidRDefault="00A225A0" w:rsidP="00A225A0">
      <w:pPr>
        <w:rPr>
          <w:b/>
          <w:bCs/>
        </w:rPr>
      </w:pPr>
    </w:p>
    <w:p w14:paraId="73698BAD" w14:textId="2A4B6A29" w:rsidR="00A225A0" w:rsidRPr="00A225A0" w:rsidRDefault="00A225A0" w:rsidP="00A225A0">
      <w:r w:rsidRPr="00A225A0">
        <w:rPr>
          <w:b/>
          <w:bCs/>
        </w:rPr>
        <w:t>2) Kişisel Verilerinizin Toplanma Yöntemi, İşlenme Amaçları ve Hukuki Sebebi Nedir?</w:t>
      </w:r>
    </w:p>
    <w:p w14:paraId="33205772" w14:textId="77777777" w:rsidR="00A225A0" w:rsidRDefault="00A225A0" w:rsidP="00A225A0">
      <w:r w:rsidRPr="00A225A0">
        <w:t>Kişisel verileriniz; Kurumumuza ait telefon hattı üzerinden gerçekleştirilen görüşmeler sırasında ses kaydı alınması suretiyle, tamamen veya kısmen otomatik yöntemlerle dijital ortamda toplanmaktadır. Söz konusu veriler aşağıdaki amaç ve hukuki sebeplerle işlenmektedir:</w:t>
      </w:r>
    </w:p>
    <w:p w14:paraId="5777B834" w14:textId="77777777" w:rsidR="00A225A0" w:rsidRDefault="00A225A0" w:rsidP="00A225A0"/>
    <w:p w14:paraId="5BBACDE1" w14:textId="77777777" w:rsidR="00A225A0" w:rsidRDefault="00A225A0" w:rsidP="00A225A0"/>
    <w:p w14:paraId="46416551" w14:textId="77777777" w:rsidR="00A225A0" w:rsidRDefault="00A225A0" w:rsidP="00A225A0"/>
    <w:p w14:paraId="75D8AA68" w14:textId="77777777" w:rsidR="00A225A0" w:rsidRDefault="00A225A0" w:rsidP="00A225A0"/>
    <w:p w14:paraId="01CB98E8" w14:textId="77777777" w:rsidR="00A225A0" w:rsidRDefault="00A225A0" w:rsidP="00A225A0"/>
    <w:p w14:paraId="2691DDC0" w14:textId="77777777" w:rsidR="00A225A0" w:rsidRDefault="00A225A0" w:rsidP="00A225A0"/>
    <w:p w14:paraId="7D2DB857" w14:textId="77777777" w:rsidR="00A225A0" w:rsidRPr="00A225A0" w:rsidRDefault="00A225A0" w:rsidP="00A225A0"/>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19"/>
        <w:gridCol w:w="4588"/>
        <w:gridCol w:w="3827"/>
      </w:tblGrid>
      <w:tr w:rsidR="00A225A0" w:rsidRPr="00A225A0" w14:paraId="0AA42595" w14:textId="77777777" w:rsidTr="00A225A0">
        <w:trPr>
          <w:trHeight w:val="967"/>
        </w:trPr>
        <w:tc>
          <w:tcPr>
            <w:tcW w:w="12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7AC783F5" w14:textId="77777777" w:rsidR="00A225A0" w:rsidRPr="00A225A0" w:rsidRDefault="00A225A0" w:rsidP="00A225A0">
            <w:r w:rsidRPr="00A225A0">
              <w:rPr>
                <w:b/>
                <w:bCs/>
              </w:rPr>
              <w:t>Kişisel Veri Kategorisi</w:t>
            </w:r>
          </w:p>
        </w:tc>
        <w:tc>
          <w:tcPr>
            <w:tcW w:w="458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531E3C26" w14:textId="77777777" w:rsidR="00A225A0" w:rsidRPr="00A225A0" w:rsidRDefault="00A225A0" w:rsidP="00A225A0">
            <w:r w:rsidRPr="00A225A0">
              <w:rPr>
                <w:b/>
                <w:bCs/>
              </w:rPr>
              <w:t>İşlenme Amaçları</w:t>
            </w:r>
          </w:p>
        </w:tc>
        <w:tc>
          <w:tcPr>
            <w:tcW w:w="382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49F6583E" w14:textId="77777777" w:rsidR="00A225A0" w:rsidRPr="00A225A0" w:rsidRDefault="00A225A0" w:rsidP="00A225A0">
            <w:r w:rsidRPr="00A225A0">
              <w:rPr>
                <w:b/>
                <w:bCs/>
              </w:rPr>
              <w:t>Hukuki Sebepleri</w:t>
            </w:r>
          </w:p>
        </w:tc>
      </w:tr>
      <w:tr w:rsidR="00A225A0" w:rsidRPr="00A225A0" w14:paraId="596CE5EF" w14:textId="77777777">
        <w:tc>
          <w:tcPr>
            <w:tcW w:w="12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56427D8D" w14:textId="77777777" w:rsidR="00A225A0" w:rsidRPr="00A225A0" w:rsidRDefault="00A225A0" w:rsidP="00A225A0">
            <w:pPr>
              <w:rPr>
                <w:b/>
                <w:bCs/>
              </w:rPr>
            </w:pPr>
            <w:r w:rsidRPr="00A225A0">
              <w:rPr>
                <w:b/>
                <w:bCs/>
              </w:rPr>
              <w:t>İşlem Güvenliği Bilgileri</w:t>
            </w:r>
          </w:p>
        </w:tc>
        <w:tc>
          <w:tcPr>
            <w:tcW w:w="458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4FD75B72" w14:textId="77777777" w:rsidR="00A225A0" w:rsidRPr="00A225A0" w:rsidRDefault="00A225A0" w:rsidP="00A225A0">
            <w:r w:rsidRPr="00A225A0">
              <w:t>Kişisel verileniz; Bilgi güvenliğinin sağlanması, çağrıların doğru şekilde ilişkilendirilmesi, yetkisiz erişimlerin önlenmesi, mevzuattan doğan loglama yükümlülüklerinin yerine getirilmesi, hukuk işlerinin takibi ve yürütülmesi ile yetkili kişi ve kurumlara bilgi verilmesi amacıyla işlenmektedir.</w:t>
            </w:r>
          </w:p>
        </w:tc>
        <w:tc>
          <w:tcPr>
            <w:tcW w:w="382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13DBFA5C" w14:textId="77777777" w:rsidR="00A225A0" w:rsidRPr="00A225A0" w:rsidRDefault="00A225A0" w:rsidP="00A225A0">
            <w:r w:rsidRPr="00A225A0">
              <w:t>6698 sayılı Kanun’un 5/2’nci maddesinin (a) bendinde düzenlenen: “Kanunlarda açıkça öngörülmesi”</w:t>
            </w:r>
          </w:p>
          <w:p w14:paraId="6976A898" w14:textId="77777777" w:rsidR="00A225A0" w:rsidRPr="00A225A0" w:rsidRDefault="00A225A0" w:rsidP="00A225A0">
            <w:r w:rsidRPr="00A225A0">
              <w:t>6698 sayılı Kanun'un 5/2'nci maddesinin (e) bendinde düzenlenen:“Bir hakkın tesisi, kullanılması veya korunması için veri işlemenin zorunlu olması”</w:t>
            </w:r>
          </w:p>
          <w:p w14:paraId="02322974" w14:textId="77777777" w:rsidR="00A225A0" w:rsidRPr="00A225A0" w:rsidRDefault="00A225A0" w:rsidP="00A225A0">
            <w:r w:rsidRPr="00A225A0">
              <w:t>6698 sayılı Kanun'un 5/2'nci maddesinin (f) bendinde düzenlenen: “İlgili kişinin temel hak ve özgürlüklerine zarar vermemek kaydıyla, veri sorumlusunun meşru menfaatleri için veri işlenmesinin zorunlu olması”</w:t>
            </w:r>
          </w:p>
        </w:tc>
      </w:tr>
      <w:tr w:rsidR="00A225A0" w:rsidRPr="00A225A0" w14:paraId="4ABC7092" w14:textId="77777777" w:rsidTr="00A225A0">
        <w:trPr>
          <w:trHeight w:val="5974"/>
        </w:trPr>
        <w:tc>
          <w:tcPr>
            <w:tcW w:w="12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41BDF4C4" w14:textId="77777777" w:rsidR="00A225A0" w:rsidRPr="00A225A0" w:rsidRDefault="00A225A0" w:rsidP="00A225A0">
            <w:pPr>
              <w:rPr>
                <w:b/>
                <w:bCs/>
              </w:rPr>
            </w:pPr>
            <w:r w:rsidRPr="00A225A0">
              <w:rPr>
                <w:b/>
                <w:bCs/>
              </w:rPr>
              <w:t>Kimlik, İletişim ve Diğer Bilgiler</w:t>
            </w:r>
          </w:p>
        </w:tc>
        <w:tc>
          <w:tcPr>
            <w:tcW w:w="458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2F63E61C" w14:textId="77777777" w:rsidR="00A225A0" w:rsidRPr="00A225A0" w:rsidRDefault="00A225A0" w:rsidP="00A225A0">
            <w:r w:rsidRPr="00A225A0">
              <w:t xml:space="preserve">Kişisel verilieriniz; Faaliyetlerin mevuzata uygun yürütülmesi, telefon hattı üzerinden iletilen talep, soru, öneri ve şikâyetlerin alınması, değerlendirilmesi ve sonuçlandırılması, talebin niteliğine göre bilgi/destek süreçlerinin yürütülmesi, iletişim faaliyetlerinin ve veli/öğrenci ilişkileri yönetimi süreçlerinin yürütülmesi, eğitim ve idari hizmetlerin sunulması ile faaliyetlerin mevzuata uygun yürütülmesi, çağrı kalitesinin ölçülmesi ve hizmet standartlarının iyileştirilmesi, hukuk işlerinin takibi ve yürütülmesi ile yetkili kişi ve kurumlara bilgi verilmesi amaçlarıyla işlenmektedir.  </w:t>
            </w:r>
            <w:r w:rsidRPr="00A225A0">
              <w:br/>
            </w:r>
          </w:p>
        </w:tc>
        <w:tc>
          <w:tcPr>
            <w:tcW w:w="382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67F9105" w14:textId="77777777" w:rsidR="00A225A0" w:rsidRPr="00A225A0" w:rsidRDefault="00A225A0" w:rsidP="00A225A0">
            <w:r w:rsidRPr="00A225A0">
              <w:t>6698 sayılı Kanun'un 5/2'nci maddesinin (c) bendinde düzenlenen:</w:t>
            </w:r>
          </w:p>
          <w:p w14:paraId="06EB4649" w14:textId="77777777" w:rsidR="00A225A0" w:rsidRPr="00A225A0" w:rsidRDefault="00A225A0" w:rsidP="00A225A0">
            <w:r w:rsidRPr="00A225A0">
              <w:t>“Bir sözleşmenin kurulması veya ifasıyla doğrudan doğruya ilgili olması kaydıyla, sözleşmenin taraflarına ait kişisel verilerin işlenmesinin gerekli olması”</w:t>
            </w:r>
          </w:p>
          <w:p w14:paraId="0AF40D5A" w14:textId="77777777" w:rsidR="00A225A0" w:rsidRPr="00A225A0" w:rsidRDefault="00A225A0" w:rsidP="00A225A0">
            <w:r w:rsidRPr="00A225A0">
              <w:t>6698 sayılı Kanun'un 5/2'nci maddesinin (e) bendinde düzenlenen:</w:t>
            </w:r>
          </w:p>
          <w:p w14:paraId="4FB0FD53" w14:textId="77777777" w:rsidR="00A225A0" w:rsidRPr="00A225A0" w:rsidRDefault="00A225A0" w:rsidP="00A225A0">
            <w:r w:rsidRPr="00A225A0">
              <w:t>“Bir hakkın tesisi, kullanılması veya korunması için veri işlemenin zorunlu olması”</w:t>
            </w:r>
          </w:p>
          <w:p w14:paraId="53F34BDE" w14:textId="77777777" w:rsidR="00A225A0" w:rsidRPr="00A225A0" w:rsidRDefault="00A225A0" w:rsidP="00A225A0">
            <w:r w:rsidRPr="00A225A0">
              <w:t>6698 sayılı Kanun'un 5/2'nci maddesinin (f) bendinde düzenlenen:</w:t>
            </w:r>
          </w:p>
          <w:p w14:paraId="3015ADE1" w14:textId="53B367DC" w:rsidR="00A225A0" w:rsidRPr="00A225A0" w:rsidRDefault="00A225A0" w:rsidP="00A225A0">
            <w:r w:rsidRPr="00A225A0">
              <w:t>“İlgili kişinin temel hak ve özgürlüklerine zarar vermemek kaydıyla, veri sorumlusunun meşru menfaatleri için veri işlenmesinin zorunlu olması”</w:t>
            </w:r>
          </w:p>
        </w:tc>
      </w:tr>
    </w:tbl>
    <w:p w14:paraId="1DCA3280" w14:textId="77777777" w:rsidR="00A225A0" w:rsidRDefault="00A225A0" w:rsidP="00A225A0">
      <w:pPr>
        <w:rPr>
          <w:b/>
          <w:bCs/>
        </w:rPr>
      </w:pPr>
    </w:p>
    <w:p w14:paraId="2DAC7B65" w14:textId="77777777" w:rsidR="00A225A0" w:rsidRDefault="00A225A0" w:rsidP="00A225A0">
      <w:pPr>
        <w:rPr>
          <w:b/>
          <w:bCs/>
        </w:rPr>
      </w:pPr>
    </w:p>
    <w:p w14:paraId="10407C80" w14:textId="77777777" w:rsidR="00A225A0" w:rsidRDefault="00A225A0" w:rsidP="00A225A0">
      <w:pPr>
        <w:rPr>
          <w:b/>
          <w:bCs/>
        </w:rPr>
      </w:pPr>
    </w:p>
    <w:p w14:paraId="14A212C1" w14:textId="77777777" w:rsidR="00A225A0" w:rsidRDefault="00A225A0" w:rsidP="00A225A0">
      <w:pPr>
        <w:rPr>
          <w:b/>
          <w:bCs/>
        </w:rPr>
      </w:pPr>
    </w:p>
    <w:p w14:paraId="6DEAE899" w14:textId="77777777" w:rsidR="00A225A0" w:rsidRDefault="00A225A0" w:rsidP="00A225A0">
      <w:pPr>
        <w:rPr>
          <w:b/>
          <w:bCs/>
        </w:rPr>
      </w:pPr>
    </w:p>
    <w:p w14:paraId="1A55A8DD" w14:textId="77777777" w:rsidR="00A225A0" w:rsidRDefault="00A225A0" w:rsidP="00A225A0">
      <w:pPr>
        <w:rPr>
          <w:b/>
          <w:b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19"/>
        <w:gridCol w:w="4588"/>
        <w:gridCol w:w="3827"/>
      </w:tblGrid>
      <w:tr w:rsidR="00A225A0" w:rsidRPr="00A225A0" w14:paraId="2796A3B3" w14:textId="77777777" w:rsidTr="00821FD9">
        <w:tc>
          <w:tcPr>
            <w:tcW w:w="121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38CEA307" w14:textId="77777777" w:rsidR="00A225A0" w:rsidRPr="00A225A0" w:rsidRDefault="00A225A0" w:rsidP="00821FD9">
            <w:pPr>
              <w:rPr>
                <w:b/>
                <w:bCs/>
              </w:rPr>
            </w:pPr>
            <w:r w:rsidRPr="00A225A0">
              <w:rPr>
                <w:b/>
                <w:bCs/>
              </w:rPr>
              <w:t xml:space="preserve">Görsel ve İşitsel Veriler </w:t>
            </w:r>
          </w:p>
        </w:tc>
        <w:tc>
          <w:tcPr>
            <w:tcW w:w="4588"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6A511729" w14:textId="77777777" w:rsidR="00A225A0" w:rsidRPr="00A225A0" w:rsidRDefault="00A225A0" w:rsidP="00821FD9">
            <w:r w:rsidRPr="00A225A0">
              <w:t xml:space="preserve">Kişisel verileriniz; İletişim faaliyetlerinin yürütülmesi, faaliyetlerin mevzuata uygun yürütülmesi, telefon hattı üzerinden ilettiğiniz talep, soru, öneri ve şikâyetlerin alınması, kaydedilmesi, değerlendirilmesi ve sonuçlandırılması; çağrı kalitesinin ölçülmesi,  talebinizin doğru şekilde anlaşılması ve değerlendirilmesi amacıyla ses kaydının alınması ve incelenmesi, hukuk işlerinin takibi ve yürütülmesi ile yetkili kişi ve kurumlara bilgi verilmesi amaçlarıyla işlenmektedir. </w:t>
            </w:r>
          </w:p>
        </w:tc>
        <w:tc>
          <w:tcPr>
            <w:tcW w:w="3827"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43F27502" w14:textId="77777777" w:rsidR="00A225A0" w:rsidRPr="00A225A0" w:rsidRDefault="00A225A0" w:rsidP="00821FD9">
            <w:r w:rsidRPr="00A225A0">
              <w:t>6698 sayılı Kanun'un 5/2'nci maddesinin (e) bendinde düzenlenen:</w:t>
            </w:r>
          </w:p>
          <w:p w14:paraId="477FA3E5" w14:textId="77777777" w:rsidR="00A225A0" w:rsidRPr="00A225A0" w:rsidRDefault="00A225A0" w:rsidP="00821FD9">
            <w:r w:rsidRPr="00A225A0">
              <w:t>“Bir hakkın tesisi, kullanılması veya korunması için veri işlemenin zorunlu olması”</w:t>
            </w:r>
          </w:p>
          <w:p w14:paraId="06BF5DB0" w14:textId="77777777" w:rsidR="00A225A0" w:rsidRPr="00A225A0" w:rsidRDefault="00A225A0" w:rsidP="00821FD9">
            <w:r w:rsidRPr="00A225A0">
              <w:t>6698 sayılı Kanun'un 5/2'nci maddesinin (f) bendinde düzenlenen:</w:t>
            </w:r>
          </w:p>
          <w:p w14:paraId="7679E613" w14:textId="77777777" w:rsidR="00A225A0" w:rsidRPr="00A225A0" w:rsidRDefault="00A225A0" w:rsidP="00821FD9">
            <w:r w:rsidRPr="00A225A0">
              <w:t>“İlgili kişinin temel hak ve özgürlüklerine zarar vermemek kaydıyla, veri sorumlusunun meşru menfaatleri için veri işlenmesinin zorunlu olması”</w:t>
            </w:r>
          </w:p>
          <w:p w14:paraId="3D7C6F7F" w14:textId="77777777" w:rsidR="00A225A0" w:rsidRPr="00A225A0" w:rsidRDefault="00A225A0" w:rsidP="00821FD9"/>
          <w:p w14:paraId="69CE3A12" w14:textId="77777777" w:rsidR="00A225A0" w:rsidRPr="00A225A0" w:rsidRDefault="00A225A0" w:rsidP="00821FD9"/>
        </w:tc>
      </w:tr>
    </w:tbl>
    <w:p w14:paraId="5912D7BA" w14:textId="77777777" w:rsidR="00A225A0" w:rsidRDefault="00A225A0" w:rsidP="00A225A0">
      <w:pPr>
        <w:rPr>
          <w:b/>
          <w:bCs/>
        </w:rPr>
      </w:pPr>
    </w:p>
    <w:p w14:paraId="25857C49" w14:textId="73278C67" w:rsidR="00A225A0" w:rsidRPr="00A225A0" w:rsidRDefault="00A225A0" w:rsidP="00A225A0">
      <w:r w:rsidRPr="00A225A0">
        <w:rPr>
          <w:b/>
          <w:bCs/>
        </w:rPr>
        <w:t>3) Kişisel Verilerinizi Kimlerle, Hangi Amaçla ve Hukuki Sebeple Paylaşıyoruz?</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71"/>
        <w:gridCol w:w="3430"/>
        <w:gridCol w:w="2184"/>
        <w:gridCol w:w="2749"/>
      </w:tblGrid>
      <w:tr w:rsidR="00A225A0" w:rsidRPr="00A225A0" w14:paraId="5DBAE52B" w14:textId="77777777">
        <w:tc>
          <w:tcPr>
            <w:tcW w:w="1271" w:type="dxa"/>
            <w:tcBorders>
              <w:top w:val="single" w:sz="4" w:space="0" w:color="auto"/>
              <w:left w:val="single" w:sz="4" w:space="0" w:color="auto"/>
              <w:bottom w:val="single" w:sz="4" w:space="0" w:color="auto"/>
              <w:right w:val="single" w:sz="4" w:space="0" w:color="auto"/>
            </w:tcBorders>
            <w:hideMark/>
          </w:tcPr>
          <w:p w14:paraId="0CFDBD7C" w14:textId="77777777" w:rsidR="00A225A0" w:rsidRPr="00A225A0" w:rsidRDefault="00A225A0" w:rsidP="00A225A0">
            <w:pPr>
              <w:rPr>
                <w:b/>
                <w:bCs/>
              </w:rPr>
            </w:pPr>
            <w:r w:rsidRPr="00A225A0">
              <w:rPr>
                <w:b/>
                <w:bCs/>
              </w:rPr>
              <w:t>Kişisel Veri Kategorisi</w:t>
            </w:r>
          </w:p>
        </w:tc>
        <w:tc>
          <w:tcPr>
            <w:tcW w:w="343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7D5B0407" w14:textId="77777777" w:rsidR="00A225A0" w:rsidRPr="00A225A0" w:rsidRDefault="00A225A0" w:rsidP="00A225A0">
            <w:pPr>
              <w:rPr>
                <w:b/>
                <w:bCs/>
              </w:rPr>
            </w:pPr>
            <w:r w:rsidRPr="00A225A0">
              <w:rPr>
                <w:b/>
                <w:bCs/>
              </w:rPr>
              <w:t>Aktarım Amacı</w:t>
            </w:r>
          </w:p>
        </w:tc>
        <w:tc>
          <w:tcPr>
            <w:tcW w:w="218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27B67369" w14:textId="77777777" w:rsidR="00A225A0" w:rsidRPr="00A225A0" w:rsidRDefault="00A225A0" w:rsidP="00A225A0">
            <w:pPr>
              <w:rPr>
                <w:b/>
                <w:bCs/>
              </w:rPr>
            </w:pPr>
            <w:r w:rsidRPr="00A225A0">
              <w:rPr>
                <w:b/>
                <w:bCs/>
              </w:rPr>
              <w:t>Aktarılan Alıcı Grubu</w:t>
            </w:r>
          </w:p>
        </w:tc>
        <w:tc>
          <w:tcPr>
            <w:tcW w:w="274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1D764828" w14:textId="77777777" w:rsidR="00A225A0" w:rsidRPr="00A225A0" w:rsidRDefault="00A225A0" w:rsidP="00A225A0">
            <w:pPr>
              <w:rPr>
                <w:b/>
                <w:bCs/>
              </w:rPr>
            </w:pPr>
            <w:r w:rsidRPr="00A225A0">
              <w:rPr>
                <w:b/>
                <w:bCs/>
              </w:rPr>
              <w:t>Hukuki Sebebi</w:t>
            </w:r>
          </w:p>
        </w:tc>
      </w:tr>
      <w:tr w:rsidR="00A225A0" w:rsidRPr="00A225A0" w14:paraId="5B496992" w14:textId="77777777">
        <w:tc>
          <w:tcPr>
            <w:tcW w:w="1271" w:type="dxa"/>
            <w:tcBorders>
              <w:top w:val="single" w:sz="4" w:space="0" w:color="auto"/>
              <w:left w:val="single" w:sz="4" w:space="0" w:color="auto"/>
              <w:bottom w:val="single" w:sz="4" w:space="0" w:color="auto"/>
              <w:right w:val="single" w:sz="4" w:space="0" w:color="auto"/>
            </w:tcBorders>
            <w:hideMark/>
          </w:tcPr>
          <w:p w14:paraId="65F69D20" w14:textId="77777777" w:rsidR="00A225A0" w:rsidRPr="00A225A0" w:rsidRDefault="00A225A0" w:rsidP="00A225A0">
            <w:pPr>
              <w:rPr>
                <w:b/>
                <w:bCs/>
              </w:rPr>
            </w:pPr>
            <w:r w:rsidRPr="00A225A0">
              <w:rPr>
                <w:b/>
                <w:bCs/>
              </w:rPr>
              <w:t>İşlem Güvenliği Bilgileri, Kimlik, İletişim ve Diğer Bilgiler, Görsel ve İşitsel Veriler</w:t>
            </w:r>
          </w:p>
        </w:tc>
        <w:tc>
          <w:tcPr>
            <w:tcW w:w="343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40F6D427" w14:textId="77777777" w:rsidR="00A225A0" w:rsidRPr="00A225A0" w:rsidRDefault="00A225A0" w:rsidP="00A225A0">
            <w:r w:rsidRPr="00A225A0">
              <w:t>TK'dan ve vakıflar mevzuatından kaynaklanan bilgi verme yükümlülüğü/bilgi alma hakkının yerine getirilmesi, iç denetim ve raporlama faaliyetlerinin yürütülmesi ile yasal/idari yükümlülüklerin yerine getirilmesi</w:t>
            </w:r>
          </w:p>
        </w:tc>
        <w:tc>
          <w:tcPr>
            <w:tcW w:w="218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5835BBDA" w14:textId="77777777" w:rsidR="00A225A0" w:rsidRPr="00A225A0" w:rsidRDefault="00A225A0" w:rsidP="00A225A0">
            <w:r w:rsidRPr="00A225A0">
              <w:t>ENKA Spor Eğitim ve Sosyal Yardım Vakfı</w:t>
            </w:r>
          </w:p>
        </w:tc>
        <w:tc>
          <w:tcPr>
            <w:tcW w:w="274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20747250" w14:textId="77777777" w:rsidR="00A225A0" w:rsidRPr="00A225A0" w:rsidRDefault="00A225A0" w:rsidP="00A225A0">
            <w:r w:rsidRPr="00A225A0">
              <w:t>5/2 (a): "Kanunlarda açıkça öngörülmesi"</w:t>
            </w:r>
          </w:p>
          <w:p w14:paraId="36AA531D" w14:textId="1F4E04BE" w:rsidR="00A225A0" w:rsidRPr="00A225A0" w:rsidRDefault="00A225A0" w:rsidP="00A225A0">
            <w:r w:rsidRPr="00A225A0">
              <w:t>5/2 (ç): "Veri sorumlusunun hukuki yükümlülüğünü yerine getirebilmesi için zorunlu olması"</w:t>
            </w:r>
            <w:r w:rsidRPr="00A225A0">
              <w:br/>
              <w:t>5/2 (e): "Bir hakkın tesisi, kullanılması veya korunması için veri işlemenin zorunlu olması"</w:t>
            </w:r>
          </w:p>
          <w:p w14:paraId="144FFA7E" w14:textId="77777777" w:rsidR="00A225A0" w:rsidRPr="00A225A0" w:rsidRDefault="00A225A0" w:rsidP="00A225A0">
            <w:r w:rsidRPr="00A225A0">
              <w:t>5/2 (f): "İlgili kişinin temel hak ve özgürlüklerine zarar vermemek kaydıyla, veri sorumlusunun meşru menfaatleri için veri işlenmesinin zorunlu olması"</w:t>
            </w:r>
          </w:p>
        </w:tc>
      </w:tr>
    </w:tbl>
    <w:p w14:paraId="46D3F253" w14:textId="77777777" w:rsidR="00A225A0" w:rsidRDefault="00A225A0" w:rsidP="00A225A0">
      <w:pPr>
        <w:rPr>
          <w:b/>
          <w:bCs/>
        </w:rPr>
      </w:pPr>
    </w:p>
    <w:p w14:paraId="559F47B9" w14:textId="77777777" w:rsidR="00A225A0" w:rsidRDefault="00A225A0" w:rsidP="00A225A0">
      <w:pPr>
        <w:rPr>
          <w:b/>
          <w:bCs/>
        </w:rPr>
      </w:pPr>
    </w:p>
    <w:p w14:paraId="4C481F4D" w14:textId="77777777" w:rsidR="00A225A0" w:rsidRDefault="00A225A0" w:rsidP="00A225A0">
      <w:pPr>
        <w:rPr>
          <w:b/>
          <w:bCs/>
        </w:rPr>
      </w:pPr>
    </w:p>
    <w:p w14:paraId="59006B6B" w14:textId="77777777" w:rsidR="00A225A0" w:rsidRDefault="00A225A0" w:rsidP="00A225A0">
      <w:pPr>
        <w:rPr>
          <w:b/>
          <w:bCs/>
        </w:rPr>
      </w:pPr>
    </w:p>
    <w:p w14:paraId="46C10F8B" w14:textId="77777777" w:rsidR="00A225A0" w:rsidRDefault="00A225A0" w:rsidP="00A225A0">
      <w:pPr>
        <w:rPr>
          <w:b/>
          <w:bCs/>
        </w:rPr>
      </w:pPr>
    </w:p>
    <w:p w14:paraId="3D1C7CF0" w14:textId="77777777" w:rsidR="00A225A0" w:rsidRDefault="00A225A0" w:rsidP="00A225A0">
      <w:pPr>
        <w:rPr>
          <w:b/>
          <w:b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71"/>
        <w:gridCol w:w="3430"/>
        <w:gridCol w:w="2184"/>
        <w:gridCol w:w="2749"/>
      </w:tblGrid>
      <w:tr w:rsidR="00A225A0" w:rsidRPr="00A225A0" w14:paraId="6FDB2556" w14:textId="77777777" w:rsidTr="00821FD9">
        <w:tc>
          <w:tcPr>
            <w:tcW w:w="1271" w:type="dxa"/>
            <w:tcBorders>
              <w:top w:val="single" w:sz="4" w:space="0" w:color="auto"/>
              <w:left w:val="single" w:sz="4" w:space="0" w:color="auto"/>
              <w:bottom w:val="single" w:sz="4" w:space="0" w:color="auto"/>
              <w:right w:val="single" w:sz="4" w:space="0" w:color="auto"/>
            </w:tcBorders>
            <w:hideMark/>
          </w:tcPr>
          <w:p w14:paraId="34D10DAC" w14:textId="77777777" w:rsidR="00A225A0" w:rsidRPr="00A225A0" w:rsidRDefault="00A225A0" w:rsidP="00821FD9">
            <w:r w:rsidRPr="00A225A0">
              <w:rPr>
                <w:b/>
                <w:bCs/>
              </w:rPr>
              <w:t>İşlem Güvenliği Bilgileri, Kimlik, İletişim ve Diğer Bilgiler, Görsel ve İşitsel Veriler</w:t>
            </w:r>
          </w:p>
        </w:tc>
        <w:tc>
          <w:tcPr>
            <w:tcW w:w="343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53064325" w14:textId="77777777" w:rsidR="00A225A0" w:rsidRPr="00A225A0" w:rsidRDefault="00A225A0" w:rsidP="00821FD9">
            <w:r w:rsidRPr="00A225A0">
              <w:t>Olası bir hukuki ihtilaf, soruşturma, adli veya idari denetim hâllerinde hukuki savunma hakkının kullanılması, resmî bilgi ve belge taleplerine yanıt verilmesi</w:t>
            </w:r>
          </w:p>
        </w:tc>
        <w:tc>
          <w:tcPr>
            <w:tcW w:w="218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324ABD1B" w14:textId="77777777" w:rsidR="00A225A0" w:rsidRPr="00A225A0" w:rsidRDefault="00A225A0" w:rsidP="00821FD9">
            <w:r w:rsidRPr="00A225A0">
              <w:t>Mahkemeler, savcılıklar, icra müdürlükleri ve sair adli merciler ile bilgi talep eden yetkili kamu kurum ve kuruluşları, hukuk danışmanları</w:t>
            </w:r>
          </w:p>
        </w:tc>
        <w:tc>
          <w:tcPr>
            <w:tcW w:w="274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tcPr>
          <w:p w14:paraId="78458667" w14:textId="77777777" w:rsidR="00A225A0" w:rsidRPr="00A225A0" w:rsidRDefault="00A225A0" w:rsidP="00821FD9">
            <w:r w:rsidRPr="00A225A0">
              <w:t>5/2 (a): Kanunlarda açıkça öngörülmesi</w:t>
            </w:r>
          </w:p>
          <w:p w14:paraId="1E421634" w14:textId="77777777" w:rsidR="00A225A0" w:rsidRPr="00A225A0" w:rsidRDefault="00A225A0" w:rsidP="00821FD9"/>
          <w:p w14:paraId="685A9B3C" w14:textId="77777777" w:rsidR="00A225A0" w:rsidRPr="00A225A0" w:rsidRDefault="00A225A0" w:rsidP="00821FD9">
            <w:r w:rsidRPr="00A225A0">
              <w:t>5/2 (ç): Veri sorumlusunun hukuki yükümlülüğü</w:t>
            </w:r>
          </w:p>
          <w:p w14:paraId="77023E89" w14:textId="77777777" w:rsidR="00A225A0" w:rsidRPr="00A225A0" w:rsidRDefault="00A225A0" w:rsidP="00821FD9"/>
          <w:p w14:paraId="2C2603A2" w14:textId="77777777" w:rsidR="00A225A0" w:rsidRPr="00A225A0" w:rsidRDefault="00A225A0" w:rsidP="00821FD9">
            <w:r w:rsidRPr="00A225A0">
              <w:t>5/2 (e): Bir hakkın tesisi, kullanılması veya korunması</w:t>
            </w:r>
          </w:p>
          <w:p w14:paraId="49662D0D" w14:textId="77777777" w:rsidR="00A225A0" w:rsidRPr="00A225A0" w:rsidRDefault="00A225A0" w:rsidP="00821FD9">
            <w:r w:rsidRPr="00A225A0">
              <w:br/>
              <w:t>5/2(f): “İlgili kişinin temel hak ve özgürlüklerine zarar vermemek kaydıyla, veri sorumlusunun meşru menfaatleri için veri işlenmesinin zorunlu olması”</w:t>
            </w:r>
          </w:p>
        </w:tc>
      </w:tr>
      <w:tr w:rsidR="00A225A0" w:rsidRPr="00A225A0" w14:paraId="5C7E1E25" w14:textId="77777777" w:rsidTr="00821FD9">
        <w:tc>
          <w:tcPr>
            <w:tcW w:w="1271" w:type="dxa"/>
            <w:tcBorders>
              <w:top w:val="single" w:sz="4" w:space="0" w:color="auto"/>
              <w:left w:val="single" w:sz="4" w:space="0" w:color="auto"/>
              <w:bottom w:val="single" w:sz="4" w:space="0" w:color="auto"/>
              <w:right w:val="single" w:sz="4" w:space="0" w:color="auto"/>
            </w:tcBorders>
            <w:hideMark/>
          </w:tcPr>
          <w:p w14:paraId="4534375F" w14:textId="77777777" w:rsidR="00A225A0" w:rsidRPr="00A225A0" w:rsidRDefault="00A225A0" w:rsidP="00821FD9">
            <w:r w:rsidRPr="00A225A0">
              <w:rPr>
                <w:b/>
                <w:bCs/>
              </w:rPr>
              <w:t>İşlem Güvenliği Bilgileri, Kimlik, İletişim ve Diğer Bilgiler, Görsel ve İşitsel Veriler</w:t>
            </w:r>
          </w:p>
        </w:tc>
        <w:tc>
          <w:tcPr>
            <w:tcW w:w="3430"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7F3D1D56" w14:textId="77777777" w:rsidR="00A225A0" w:rsidRPr="00A225A0" w:rsidRDefault="00A225A0" w:rsidP="00821FD9">
            <w:r w:rsidRPr="00A225A0">
              <w:t>Telefon santrali ve ses kayıt altyapısının sağlanması, görüşmelerin bu kanal aracılığıyla yürütülmesi ve ses kayıtlarının barındırılması</w:t>
            </w:r>
          </w:p>
        </w:tc>
        <w:tc>
          <w:tcPr>
            <w:tcW w:w="2184"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669B66AC" w14:textId="77777777" w:rsidR="00A225A0" w:rsidRPr="00A225A0" w:rsidRDefault="00A225A0" w:rsidP="00821FD9">
            <w:r w:rsidRPr="00A225A0">
              <w:t xml:space="preserve">Santral / ses kayıt altyapısını sağlayan hizmet sağlayıcı </w:t>
            </w:r>
          </w:p>
        </w:tc>
        <w:tc>
          <w:tcPr>
            <w:tcW w:w="2749" w:type="dxa"/>
            <w:tcBorders>
              <w:top w:val="single" w:sz="4" w:space="0" w:color="auto"/>
              <w:left w:val="single" w:sz="4" w:space="0" w:color="auto"/>
              <w:bottom w:val="single" w:sz="4" w:space="0" w:color="auto"/>
              <w:right w:val="single" w:sz="4" w:space="0" w:color="auto"/>
            </w:tcBorders>
            <w:tcMar>
              <w:top w:w="80" w:type="dxa"/>
              <w:left w:w="120" w:type="dxa"/>
              <w:bottom w:w="80" w:type="dxa"/>
              <w:right w:w="120" w:type="dxa"/>
            </w:tcMar>
            <w:hideMark/>
          </w:tcPr>
          <w:p w14:paraId="72BECD31" w14:textId="77777777" w:rsidR="00A225A0" w:rsidRPr="00A225A0" w:rsidRDefault="00A225A0" w:rsidP="00821FD9">
            <w:r w:rsidRPr="00A225A0">
              <w:t>5/2(c): “Bir sözleşmenin kurulması veya ifasıyla doğrudan doğruya ilgili olması kaydıyla, sözleşmenin taraflarına ait kişisel verilerin işlenmesinin gerekli olması”</w:t>
            </w:r>
            <w:r w:rsidRPr="00A225A0">
              <w:br/>
            </w:r>
          </w:p>
          <w:p w14:paraId="1CD2C28B" w14:textId="77777777" w:rsidR="00A225A0" w:rsidRPr="00A225A0" w:rsidRDefault="00A225A0" w:rsidP="00821FD9">
            <w:r w:rsidRPr="00A225A0">
              <w:t>5/2(f): “İlgili kişinin temel hak ve özgürlüklerine zarar vermemek kaydıyla, veri sorumlusunun meşru menfaatleri için veri işlenmesinin zorunlu olması”</w:t>
            </w:r>
          </w:p>
        </w:tc>
      </w:tr>
    </w:tbl>
    <w:p w14:paraId="6D574E80" w14:textId="77777777" w:rsidR="00A225A0" w:rsidRDefault="00A225A0" w:rsidP="00A225A0">
      <w:pPr>
        <w:rPr>
          <w:b/>
          <w:bCs/>
        </w:rPr>
      </w:pPr>
    </w:p>
    <w:p w14:paraId="496B7544" w14:textId="77777777" w:rsidR="00A225A0" w:rsidRDefault="00A225A0" w:rsidP="00A225A0">
      <w:pPr>
        <w:rPr>
          <w:b/>
          <w:bCs/>
        </w:rPr>
      </w:pPr>
    </w:p>
    <w:p w14:paraId="4220A28F" w14:textId="77777777" w:rsidR="00A225A0" w:rsidRDefault="00A225A0" w:rsidP="00A225A0">
      <w:pPr>
        <w:rPr>
          <w:b/>
          <w:bCs/>
        </w:rPr>
      </w:pPr>
    </w:p>
    <w:p w14:paraId="6F144C09" w14:textId="77777777" w:rsidR="00A225A0" w:rsidRDefault="00A225A0" w:rsidP="00A225A0">
      <w:pPr>
        <w:rPr>
          <w:b/>
          <w:bCs/>
        </w:rPr>
      </w:pPr>
    </w:p>
    <w:p w14:paraId="73BA2130" w14:textId="77777777" w:rsidR="00A225A0" w:rsidRDefault="00A225A0" w:rsidP="00A225A0">
      <w:pPr>
        <w:rPr>
          <w:b/>
          <w:bCs/>
        </w:rPr>
      </w:pPr>
    </w:p>
    <w:p w14:paraId="57FA130C" w14:textId="77777777" w:rsidR="00A225A0" w:rsidRDefault="00A225A0" w:rsidP="00A225A0">
      <w:pPr>
        <w:rPr>
          <w:b/>
          <w:bCs/>
        </w:rPr>
      </w:pPr>
    </w:p>
    <w:p w14:paraId="7E1CBBAB" w14:textId="77777777" w:rsidR="00A225A0" w:rsidRDefault="00A225A0" w:rsidP="00A225A0">
      <w:pPr>
        <w:rPr>
          <w:b/>
          <w:bCs/>
        </w:rPr>
      </w:pPr>
    </w:p>
    <w:p w14:paraId="72292436" w14:textId="77777777" w:rsidR="00A225A0" w:rsidRDefault="00A225A0" w:rsidP="00A225A0">
      <w:pPr>
        <w:rPr>
          <w:b/>
          <w:bCs/>
        </w:rPr>
      </w:pPr>
    </w:p>
    <w:p w14:paraId="6FD0983D" w14:textId="77777777" w:rsidR="00A225A0" w:rsidRDefault="00A225A0" w:rsidP="00A225A0">
      <w:pPr>
        <w:rPr>
          <w:b/>
          <w:bCs/>
        </w:rPr>
      </w:pPr>
    </w:p>
    <w:p w14:paraId="6E0752E8" w14:textId="77777777" w:rsidR="00A225A0" w:rsidRPr="00A225A0" w:rsidRDefault="00A225A0" w:rsidP="00A225A0">
      <w:pPr>
        <w:rPr>
          <w:b/>
          <w:bCs/>
        </w:rPr>
      </w:pPr>
    </w:p>
    <w:p w14:paraId="6C78AB7E" w14:textId="77777777" w:rsidR="00A225A0" w:rsidRPr="00A225A0" w:rsidRDefault="00A225A0" w:rsidP="00A225A0">
      <w:r w:rsidRPr="00A225A0">
        <w:rPr>
          <w:b/>
          <w:bCs/>
        </w:rPr>
        <w:t>4) KVKK Kapsamında Sahip Olduğunuz Haklar</w:t>
      </w:r>
    </w:p>
    <w:p w14:paraId="6C57EC12" w14:textId="77777777" w:rsidR="00A225A0" w:rsidRPr="00A225A0" w:rsidRDefault="00A225A0" w:rsidP="00A225A0">
      <w:r w:rsidRPr="00A225A0">
        <w:t>6698 sayılı Kanun'un 11. maddesi kapsamındaki haklarınızı, Veri Sorumlusu sıfatıyla Kurumumuza başvurarak kullanabilirsiniz. Talebinizi, Kanun'un 13. maddesi ve Veri Sorumlusuna Başvuru Usul ve Esasları Hakkında Tebliğ gereğince Türkçe ve yazılı olarak ya da kayıtlı elektronik posta (KEP) adresi, güvenli elektronik imza, mobil imza veya sistemimizde kayıtlı elektronik posta adresinizi kullanmak suretiyle iletebilirsiniz. Başvurularda yalnızca başvuru sahibi kişi hakkında bilgi verilecek olup, Kurumumuzun cevap vermeden önce kimliğinizi doğrulama hakkı saklıdır.</w:t>
      </w:r>
    </w:p>
    <w:p w14:paraId="04084C94" w14:textId="77777777" w:rsidR="00A225A0" w:rsidRPr="00A225A0" w:rsidRDefault="00A225A0" w:rsidP="00A225A0">
      <w:r w:rsidRPr="00A225A0">
        <w:t>Başvurunuzda; ad ve soyadınızın, başvuru yazılı ise imzanızın, T.C. kimlik numaranızın (yabancı iseniz uyruğunuz ile pasaport veya kimlik numaranızın), tebligata esas adresinizin, varsa e-posta ve telefon bilginizin ve talep konunuzun bulunması, varsa ilgili belgelerin de eklenmesi gerekmektedir. Başvurularınızı www.enka.k12.tr internet sitesindeki iletişim kanalları üzerinden veya aşağıda belirtilen adres ve KEP adresi aracılığıyla iletebilirsiniz.</w:t>
      </w:r>
    </w:p>
    <w:p w14:paraId="4D6E7BBE" w14:textId="77777777" w:rsidR="00A225A0" w:rsidRPr="00A225A0" w:rsidRDefault="00A225A0" w:rsidP="00A225A0">
      <w:r w:rsidRPr="00A225A0">
        <w:rPr>
          <w:b/>
          <w:bCs/>
        </w:rPr>
        <w:t>5) Kişisel Verilerinizin Doğru ve Güncel Olarak Muhafaza Edilmesi</w:t>
      </w:r>
    </w:p>
    <w:p w14:paraId="228E07C9" w14:textId="77777777" w:rsidR="00A225A0" w:rsidRPr="00A225A0" w:rsidRDefault="00A225A0" w:rsidP="00A225A0">
      <w:r w:rsidRPr="00A225A0">
        <w:t>Kişisel verilerini Okulumuzla paylaşanlar, bu bilgilerin doğru olmasının ve güncel bir şekilde muhafaza edilmesinin, hem 6698 Sayılı Kişisel Verilerin Korunması Kanunu anlamında kişisel verileri üzerinde sahip oldukları haklar hem de ilgili diğer mevzuat açısından önemli olduğunu bildiklerini ve yanlış bilgi verilmesinde doğacak sorumlulukların tamamen kendilerine ait olacağını, kabul ve beyan etmişlerdir.</w:t>
      </w:r>
    </w:p>
    <w:p w14:paraId="3DCD62BE" w14:textId="77777777" w:rsidR="00A225A0" w:rsidRDefault="00A225A0" w:rsidP="00A225A0">
      <w:r w:rsidRPr="00A225A0">
        <w:t>Paylaşmış olduğunuz kişisel verileriniz ile ilgili değişiklik ve/veya güncellemeleri aşağıda belirtilen tebligat adresine fiziki posta yoluyla ya da https://www.hisarschool.k12.tr internet sitesi üzerindeki iletişim kanallarından gerekli bildirimleri yapabilirsiniz.</w:t>
      </w:r>
    </w:p>
    <w:p w14:paraId="2D80AFCD" w14:textId="77777777" w:rsidR="000B053D" w:rsidRPr="00A225A0" w:rsidRDefault="000B053D" w:rsidP="00A225A0"/>
    <w:p w14:paraId="0B51D9C2" w14:textId="77777777" w:rsidR="00A225A0" w:rsidRPr="00A225A0" w:rsidRDefault="00A225A0" w:rsidP="00A225A0">
      <w:r w:rsidRPr="00A225A0">
        <w:rPr>
          <w:b/>
          <w:bCs/>
        </w:rPr>
        <w:t>6) Veri Sorumlusunun Kimliği</w:t>
      </w:r>
    </w:p>
    <w:p w14:paraId="66C63546" w14:textId="77777777" w:rsidR="00A225A0" w:rsidRPr="00A225A0" w:rsidRDefault="00A225A0" w:rsidP="00A225A0">
      <w:r w:rsidRPr="00A225A0">
        <w:rPr>
          <w:b/>
          <w:bCs/>
        </w:rPr>
        <w:t>Unvan</w:t>
      </w:r>
      <w:r w:rsidRPr="00A225A0">
        <w:tab/>
      </w:r>
      <w:r w:rsidRPr="00A225A0">
        <w:tab/>
        <w:t>: Enka Spor Eğitim ve Sosyal Yardım Vakfı İşletmesi</w:t>
      </w:r>
    </w:p>
    <w:p w14:paraId="5CF6A036" w14:textId="77777777" w:rsidR="00A225A0" w:rsidRPr="00A225A0" w:rsidRDefault="00A225A0" w:rsidP="00A225A0">
      <w:r w:rsidRPr="00A225A0">
        <w:rPr>
          <w:b/>
          <w:bCs/>
        </w:rPr>
        <w:t>Mersis No</w:t>
      </w:r>
      <w:r w:rsidRPr="00A225A0">
        <w:tab/>
        <w:t>: 0335-0067-4200-0011</w:t>
      </w:r>
    </w:p>
    <w:p w14:paraId="7C6D1307" w14:textId="77777777" w:rsidR="00A225A0" w:rsidRPr="00A225A0" w:rsidRDefault="00A225A0" w:rsidP="00A225A0">
      <w:r w:rsidRPr="00A225A0">
        <w:rPr>
          <w:b/>
          <w:bCs/>
        </w:rPr>
        <w:t>Adres</w:t>
      </w:r>
      <w:r w:rsidRPr="00A225A0">
        <w:tab/>
      </w:r>
      <w:r w:rsidRPr="00A225A0">
        <w:tab/>
        <w:t>: Poligon Mah. Sarıyer Cad. 121/1 34460 İstinye İstanbul</w:t>
      </w:r>
    </w:p>
    <w:p w14:paraId="7F7FE475" w14:textId="77777777" w:rsidR="00A225A0" w:rsidRPr="00A225A0" w:rsidRDefault="00A225A0" w:rsidP="00A225A0">
      <w:r w:rsidRPr="00A225A0">
        <w:rPr>
          <w:b/>
          <w:bCs/>
        </w:rPr>
        <w:t>KEP Adresi</w:t>
      </w:r>
      <w:r w:rsidRPr="00A225A0">
        <w:tab/>
        <w:t>: enka.anaokulu@hs03.kep.tr</w:t>
      </w:r>
    </w:p>
    <w:p w14:paraId="686C5284" w14:textId="77777777" w:rsidR="00A225A0" w:rsidRPr="00A225A0" w:rsidRDefault="00A225A0" w:rsidP="00A225A0"/>
    <w:p w14:paraId="1EA66F17" w14:textId="77777777" w:rsidR="00A225A0" w:rsidRPr="00A225A0" w:rsidRDefault="00A225A0" w:rsidP="00A225A0"/>
    <w:p w14:paraId="1A807E8B" w14:textId="77777777" w:rsidR="00A225A0" w:rsidRPr="00A225A0" w:rsidRDefault="00A225A0" w:rsidP="00A225A0"/>
    <w:sectPr w:rsidR="00A225A0" w:rsidRPr="00A225A0" w:rsidSect="00760EED">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EACE2" w14:textId="77777777" w:rsidR="00557A3B" w:rsidRDefault="00557A3B" w:rsidP="00446BC2">
      <w:pPr>
        <w:spacing w:after="0" w:line="240" w:lineRule="auto"/>
      </w:pPr>
      <w:r>
        <w:separator/>
      </w:r>
    </w:p>
  </w:endnote>
  <w:endnote w:type="continuationSeparator" w:id="0">
    <w:p w14:paraId="1252C507" w14:textId="77777777" w:rsidR="00557A3B" w:rsidRDefault="00557A3B" w:rsidP="00446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D047C" w14:textId="77777777" w:rsidR="00557A3B" w:rsidRDefault="00557A3B" w:rsidP="00446BC2">
      <w:pPr>
        <w:spacing w:after="0" w:line="240" w:lineRule="auto"/>
      </w:pPr>
      <w:r>
        <w:separator/>
      </w:r>
    </w:p>
  </w:footnote>
  <w:footnote w:type="continuationSeparator" w:id="0">
    <w:p w14:paraId="1B2E1DF7" w14:textId="77777777" w:rsidR="00557A3B" w:rsidRDefault="00557A3B" w:rsidP="00446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1306C" w14:textId="77777777" w:rsidR="00446BC2" w:rsidRDefault="00446BC2" w:rsidP="0042630B">
    <w:pPr>
      <w:pStyle w:val="Header"/>
      <w:tabs>
        <w:tab w:val="clear" w:pos="4536"/>
        <w:tab w:val="clear" w:pos="9072"/>
        <w:tab w:val="left" w:pos="5640"/>
      </w:tabs>
    </w:pPr>
    <w:r>
      <w:rPr>
        <w:noProof/>
        <w:lang w:eastAsia="tr-TR"/>
      </w:rPr>
      <w:drawing>
        <wp:anchor distT="0" distB="0" distL="114300" distR="114300" simplePos="0" relativeHeight="251658240" behindDoc="1" locked="0" layoutInCell="1" allowOverlap="1" wp14:anchorId="1015D861" wp14:editId="33BA16F1">
          <wp:simplePos x="0" y="0"/>
          <wp:positionH relativeFrom="column">
            <wp:posOffset>-462107</wp:posOffset>
          </wp:positionH>
          <wp:positionV relativeFrom="paragraph">
            <wp:posOffset>-440055</wp:posOffset>
          </wp:positionV>
          <wp:extent cx="7553678" cy="10680493"/>
          <wp:effectExtent l="0" t="0" r="9525"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53678" cy="10680493"/>
                  </a:xfrm>
                  <a:prstGeom prst="rect">
                    <a:avLst/>
                  </a:prstGeom>
                </pic:spPr>
              </pic:pic>
            </a:graphicData>
          </a:graphic>
          <wp14:sizeRelH relativeFrom="margin">
            <wp14:pctWidth>0</wp14:pctWidth>
          </wp14:sizeRelH>
          <wp14:sizeRelV relativeFrom="margin">
            <wp14:pctHeight>0</wp14:pctHeight>
          </wp14:sizeRelV>
        </wp:anchor>
      </w:drawing>
    </w:r>
    <w:r w:rsidR="0042630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01015"/>
    <w:multiLevelType w:val="hybridMultilevel"/>
    <w:tmpl w:val="FD986A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DC4950"/>
    <w:multiLevelType w:val="hybridMultilevel"/>
    <w:tmpl w:val="2E76BA3C"/>
    <w:lvl w:ilvl="0" w:tplc="5F6E91BA">
      <w:numFmt w:val="bullet"/>
      <w:lvlText w:val=""/>
      <w:lvlJc w:val="left"/>
      <w:pPr>
        <w:ind w:left="720" w:hanging="360"/>
      </w:pPr>
      <w:rPr>
        <w:rFonts w:ascii="Symbol" w:eastAsia="Calibr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7C95C0B"/>
    <w:multiLevelType w:val="hybridMultilevel"/>
    <w:tmpl w:val="812E48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97A55FE"/>
    <w:multiLevelType w:val="hybridMultilevel"/>
    <w:tmpl w:val="A79A6F6C"/>
    <w:lvl w:ilvl="0" w:tplc="0409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33D3345"/>
    <w:multiLevelType w:val="hybridMultilevel"/>
    <w:tmpl w:val="37923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3741325">
    <w:abstractNumId w:val="3"/>
  </w:num>
  <w:num w:numId="2" w16cid:durableId="72316756">
    <w:abstractNumId w:val="1"/>
  </w:num>
  <w:num w:numId="3" w16cid:durableId="1061825174">
    <w:abstractNumId w:val="4"/>
  </w:num>
  <w:num w:numId="4" w16cid:durableId="1960407752">
    <w:abstractNumId w:val="2"/>
  </w:num>
  <w:num w:numId="5" w16cid:durableId="169609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907"/>
    <w:rsid w:val="000158AF"/>
    <w:rsid w:val="0001594F"/>
    <w:rsid w:val="00020530"/>
    <w:rsid w:val="000227D9"/>
    <w:rsid w:val="00043D49"/>
    <w:rsid w:val="00054AF1"/>
    <w:rsid w:val="00075176"/>
    <w:rsid w:val="00076ACA"/>
    <w:rsid w:val="00086857"/>
    <w:rsid w:val="000869E5"/>
    <w:rsid w:val="00086B90"/>
    <w:rsid w:val="00086EAE"/>
    <w:rsid w:val="000A5E9D"/>
    <w:rsid w:val="000B053D"/>
    <w:rsid w:val="000B23D0"/>
    <w:rsid w:val="000B2A63"/>
    <w:rsid w:val="000B484B"/>
    <w:rsid w:val="000C0051"/>
    <w:rsid w:val="000C5FB8"/>
    <w:rsid w:val="000D53AC"/>
    <w:rsid w:val="000E13C7"/>
    <w:rsid w:val="000E26E2"/>
    <w:rsid w:val="000E7009"/>
    <w:rsid w:val="000F0C9E"/>
    <w:rsid w:val="000F3F05"/>
    <w:rsid w:val="000F7AE4"/>
    <w:rsid w:val="00101010"/>
    <w:rsid w:val="00105AE9"/>
    <w:rsid w:val="00114A05"/>
    <w:rsid w:val="00117AD9"/>
    <w:rsid w:val="00122164"/>
    <w:rsid w:val="00137743"/>
    <w:rsid w:val="00147720"/>
    <w:rsid w:val="00154350"/>
    <w:rsid w:val="00160A70"/>
    <w:rsid w:val="00161656"/>
    <w:rsid w:val="00166D3A"/>
    <w:rsid w:val="00180CEE"/>
    <w:rsid w:val="00185322"/>
    <w:rsid w:val="00185843"/>
    <w:rsid w:val="001913A2"/>
    <w:rsid w:val="001A6C80"/>
    <w:rsid w:val="001B657E"/>
    <w:rsid w:val="001B77B2"/>
    <w:rsid w:val="001C406F"/>
    <w:rsid w:val="001D1279"/>
    <w:rsid w:val="001D7AB6"/>
    <w:rsid w:val="001F6EA2"/>
    <w:rsid w:val="00200DC3"/>
    <w:rsid w:val="002038A6"/>
    <w:rsid w:val="002069E1"/>
    <w:rsid w:val="002107D6"/>
    <w:rsid w:val="0022761A"/>
    <w:rsid w:val="002429C2"/>
    <w:rsid w:val="00250615"/>
    <w:rsid w:val="00255686"/>
    <w:rsid w:val="00271EB9"/>
    <w:rsid w:val="00275ED2"/>
    <w:rsid w:val="00276419"/>
    <w:rsid w:val="0028367A"/>
    <w:rsid w:val="002840F8"/>
    <w:rsid w:val="002872A0"/>
    <w:rsid w:val="00294041"/>
    <w:rsid w:val="002979E6"/>
    <w:rsid w:val="002979E8"/>
    <w:rsid w:val="002C2815"/>
    <w:rsid w:val="002C2BF1"/>
    <w:rsid w:val="002D6509"/>
    <w:rsid w:val="002E1811"/>
    <w:rsid w:val="003065A0"/>
    <w:rsid w:val="00312E7E"/>
    <w:rsid w:val="00315D81"/>
    <w:rsid w:val="0032412E"/>
    <w:rsid w:val="00327D6A"/>
    <w:rsid w:val="00333D7E"/>
    <w:rsid w:val="00337907"/>
    <w:rsid w:val="003407A1"/>
    <w:rsid w:val="00342E7F"/>
    <w:rsid w:val="00346CC0"/>
    <w:rsid w:val="00353DEB"/>
    <w:rsid w:val="0035470B"/>
    <w:rsid w:val="00355EB9"/>
    <w:rsid w:val="003648D0"/>
    <w:rsid w:val="003667AF"/>
    <w:rsid w:val="00373876"/>
    <w:rsid w:val="00373EB5"/>
    <w:rsid w:val="00383B3D"/>
    <w:rsid w:val="003850A4"/>
    <w:rsid w:val="00387C33"/>
    <w:rsid w:val="00390659"/>
    <w:rsid w:val="0039493F"/>
    <w:rsid w:val="003A14ED"/>
    <w:rsid w:val="003A2764"/>
    <w:rsid w:val="003A5A9D"/>
    <w:rsid w:val="003B4437"/>
    <w:rsid w:val="003C2044"/>
    <w:rsid w:val="003C439F"/>
    <w:rsid w:val="003D6116"/>
    <w:rsid w:val="003D768E"/>
    <w:rsid w:val="003D7B11"/>
    <w:rsid w:val="003E08FB"/>
    <w:rsid w:val="003E29C7"/>
    <w:rsid w:val="003E5869"/>
    <w:rsid w:val="003E6469"/>
    <w:rsid w:val="003E7084"/>
    <w:rsid w:val="003E7B63"/>
    <w:rsid w:val="003F44DE"/>
    <w:rsid w:val="00405533"/>
    <w:rsid w:val="00405D56"/>
    <w:rsid w:val="004103DF"/>
    <w:rsid w:val="00410E60"/>
    <w:rsid w:val="00421486"/>
    <w:rsid w:val="00424118"/>
    <w:rsid w:val="0042630B"/>
    <w:rsid w:val="004322F6"/>
    <w:rsid w:val="00437415"/>
    <w:rsid w:val="00444AAF"/>
    <w:rsid w:val="0044568F"/>
    <w:rsid w:val="00446BC2"/>
    <w:rsid w:val="004501F6"/>
    <w:rsid w:val="004539E1"/>
    <w:rsid w:val="004650A4"/>
    <w:rsid w:val="00465EF9"/>
    <w:rsid w:val="00467080"/>
    <w:rsid w:val="00467650"/>
    <w:rsid w:val="00477908"/>
    <w:rsid w:val="00485589"/>
    <w:rsid w:val="00491609"/>
    <w:rsid w:val="004922AB"/>
    <w:rsid w:val="004A6ED7"/>
    <w:rsid w:val="004D1F7B"/>
    <w:rsid w:val="004D22C1"/>
    <w:rsid w:val="004D548A"/>
    <w:rsid w:val="004D5F6C"/>
    <w:rsid w:val="004E3C1C"/>
    <w:rsid w:val="004E563E"/>
    <w:rsid w:val="00516714"/>
    <w:rsid w:val="005429BA"/>
    <w:rsid w:val="00546A1B"/>
    <w:rsid w:val="00557A3B"/>
    <w:rsid w:val="005A1B25"/>
    <w:rsid w:val="005A2706"/>
    <w:rsid w:val="005A27A7"/>
    <w:rsid w:val="005A5860"/>
    <w:rsid w:val="005A781C"/>
    <w:rsid w:val="005B72B0"/>
    <w:rsid w:val="005C2D3D"/>
    <w:rsid w:val="005D0724"/>
    <w:rsid w:val="005D29F7"/>
    <w:rsid w:val="005F581F"/>
    <w:rsid w:val="006130EF"/>
    <w:rsid w:val="00613726"/>
    <w:rsid w:val="00622442"/>
    <w:rsid w:val="0063009D"/>
    <w:rsid w:val="006326DD"/>
    <w:rsid w:val="00637428"/>
    <w:rsid w:val="0064101A"/>
    <w:rsid w:val="0064487E"/>
    <w:rsid w:val="00645414"/>
    <w:rsid w:val="00647AE8"/>
    <w:rsid w:val="00661085"/>
    <w:rsid w:val="0067462D"/>
    <w:rsid w:val="006766FE"/>
    <w:rsid w:val="006808DE"/>
    <w:rsid w:val="0069246D"/>
    <w:rsid w:val="006A15CF"/>
    <w:rsid w:val="006B2130"/>
    <w:rsid w:val="006B4503"/>
    <w:rsid w:val="006C13AE"/>
    <w:rsid w:val="006C1D56"/>
    <w:rsid w:val="006D5EFC"/>
    <w:rsid w:val="006D6274"/>
    <w:rsid w:val="006D6CE1"/>
    <w:rsid w:val="006E37A2"/>
    <w:rsid w:val="006F2701"/>
    <w:rsid w:val="006F6A2C"/>
    <w:rsid w:val="007037C8"/>
    <w:rsid w:val="00703904"/>
    <w:rsid w:val="0071172F"/>
    <w:rsid w:val="00714A5C"/>
    <w:rsid w:val="00714E4D"/>
    <w:rsid w:val="00717FD4"/>
    <w:rsid w:val="0072086B"/>
    <w:rsid w:val="00730E18"/>
    <w:rsid w:val="00732497"/>
    <w:rsid w:val="007447D1"/>
    <w:rsid w:val="00745AC9"/>
    <w:rsid w:val="007466F6"/>
    <w:rsid w:val="007605E0"/>
    <w:rsid w:val="00760EED"/>
    <w:rsid w:val="00764452"/>
    <w:rsid w:val="007749F5"/>
    <w:rsid w:val="00774D5A"/>
    <w:rsid w:val="007A29AA"/>
    <w:rsid w:val="007A3223"/>
    <w:rsid w:val="007A6ADF"/>
    <w:rsid w:val="007A7DF9"/>
    <w:rsid w:val="007C2881"/>
    <w:rsid w:val="007C6DA3"/>
    <w:rsid w:val="007D09C5"/>
    <w:rsid w:val="007D0A2E"/>
    <w:rsid w:val="007D2DB0"/>
    <w:rsid w:val="007E3FDC"/>
    <w:rsid w:val="007F1241"/>
    <w:rsid w:val="007F5291"/>
    <w:rsid w:val="007F7488"/>
    <w:rsid w:val="00800D6F"/>
    <w:rsid w:val="00807264"/>
    <w:rsid w:val="00825B45"/>
    <w:rsid w:val="00830428"/>
    <w:rsid w:val="00834D81"/>
    <w:rsid w:val="00850046"/>
    <w:rsid w:val="0085573D"/>
    <w:rsid w:val="0085602E"/>
    <w:rsid w:val="008561CE"/>
    <w:rsid w:val="00863FE4"/>
    <w:rsid w:val="008642F9"/>
    <w:rsid w:val="00873134"/>
    <w:rsid w:val="00884759"/>
    <w:rsid w:val="00894D03"/>
    <w:rsid w:val="008B18D7"/>
    <w:rsid w:val="008B28C3"/>
    <w:rsid w:val="008D1D67"/>
    <w:rsid w:val="008D218A"/>
    <w:rsid w:val="008F3102"/>
    <w:rsid w:val="008F6138"/>
    <w:rsid w:val="00914C51"/>
    <w:rsid w:val="00916224"/>
    <w:rsid w:val="00924A05"/>
    <w:rsid w:val="00926EF1"/>
    <w:rsid w:val="00944D02"/>
    <w:rsid w:val="009666A8"/>
    <w:rsid w:val="0098228F"/>
    <w:rsid w:val="009A4EEB"/>
    <w:rsid w:val="009B47CD"/>
    <w:rsid w:val="009B5B0D"/>
    <w:rsid w:val="009B6019"/>
    <w:rsid w:val="009C131F"/>
    <w:rsid w:val="009C5C93"/>
    <w:rsid w:val="009E63B7"/>
    <w:rsid w:val="009F0C8F"/>
    <w:rsid w:val="00A225A0"/>
    <w:rsid w:val="00A31CDE"/>
    <w:rsid w:val="00A41CE9"/>
    <w:rsid w:val="00A446BE"/>
    <w:rsid w:val="00A45295"/>
    <w:rsid w:val="00A46800"/>
    <w:rsid w:val="00A55322"/>
    <w:rsid w:val="00AA32D3"/>
    <w:rsid w:val="00AA42E9"/>
    <w:rsid w:val="00AC0F42"/>
    <w:rsid w:val="00AD2019"/>
    <w:rsid w:val="00AD7633"/>
    <w:rsid w:val="00AD7E06"/>
    <w:rsid w:val="00AE04EE"/>
    <w:rsid w:val="00AE3979"/>
    <w:rsid w:val="00AE5554"/>
    <w:rsid w:val="00B00C04"/>
    <w:rsid w:val="00B02CA1"/>
    <w:rsid w:val="00B12F75"/>
    <w:rsid w:val="00B17B24"/>
    <w:rsid w:val="00B45424"/>
    <w:rsid w:val="00B45C75"/>
    <w:rsid w:val="00B46940"/>
    <w:rsid w:val="00B67FBC"/>
    <w:rsid w:val="00B745EE"/>
    <w:rsid w:val="00B94A4C"/>
    <w:rsid w:val="00BB4577"/>
    <w:rsid w:val="00BC6F61"/>
    <w:rsid w:val="00BD0821"/>
    <w:rsid w:val="00BE1271"/>
    <w:rsid w:val="00BE3CD8"/>
    <w:rsid w:val="00BE3E43"/>
    <w:rsid w:val="00BE4CF1"/>
    <w:rsid w:val="00C00687"/>
    <w:rsid w:val="00C0077E"/>
    <w:rsid w:val="00C04E4A"/>
    <w:rsid w:val="00C0552B"/>
    <w:rsid w:val="00C07D51"/>
    <w:rsid w:val="00C33193"/>
    <w:rsid w:val="00C41921"/>
    <w:rsid w:val="00C47FCD"/>
    <w:rsid w:val="00C56943"/>
    <w:rsid w:val="00C62B03"/>
    <w:rsid w:val="00C65213"/>
    <w:rsid w:val="00C70972"/>
    <w:rsid w:val="00C724FF"/>
    <w:rsid w:val="00C75B6E"/>
    <w:rsid w:val="00C92C5F"/>
    <w:rsid w:val="00C94AAE"/>
    <w:rsid w:val="00C96042"/>
    <w:rsid w:val="00C97F3C"/>
    <w:rsid w:val="00CA0503"/>
    <w:rsid w:val="00CA79CD"/>
    <w:rsid w:val="00CB1A4B"/>
    <w:rsid w:val="00CB66A2"/>
    <w:rsid w:val="00CE373F"/>
    <w:rsid w:val="00CE3F1B"/>
    <w:rsid w:val="00CE54B8"/>
    <w:rsid w:val="00CE65CD"/>
    <w:rsid w:val="00CE75FC"/>
    <w:rsid w:val="00CF57CA"/>
    <w:rsid w:val="00CF62DC"/>
    <w:rsid w:val="00CF7F06"/>
    <w:rsid w:val="00D01BFB"/>
    <w:rsid w:val="00D14617"/>
    <w:rsid w:val="00D14BD4"/>
    <w:rsid w:val="00D2062F"/>
    <w:rsid w:val="00D3444B"/>
    <w:rsid w:val="00D34FBF"/>
    <w:rsid w:val="00D70D59"/>
    <w:rsid w:val="00D7270F"/>
    <w:rsid w:val="00D87112"/>
    <w:rsid w:val="00DA26EF"/>
    <w:rsid w:val="00DA4B67"/>
    <w:rsid w:val="00DA523D"/>
    <w:rsid w:val="00DB1F17"/>
    <w:rsid w:val="00DC18AD"/>
    <w:rsid w:val="00DE3C2B"/>
    <w:rsid w:val="00DE49BF"/>
    <w:rsid w:val="00DF009D"/>
    <w:rsid w:val="00DF3A80"/>
    <w:rsid w:val="00DF575D"/>
    <w:rsid w:val="00DF57E7"/>
    <w:rsid w:val="00DF7180"/>
    <w:rsid w:val="00DF7465"/>
    <w:rsid w:val="00E0684E"/>
    <w:rsid w:val="00E178F8"/>
    <w:rsid w:val="00E24547"/>
    <w:rsid w:val="00E26A2E"/>
    <w:rsid w:val="00E31036"/>
    <w:rsid w:val="00E37652"/>
    <w:rsid w:val="00E3791F"/>
    <w:rsid w:val="00E41A79"/>
    <w:rsid w:val="00E42A74"/>
    <w:rsid w:val="00E5238B"/>
    <w:rsid w:val="00E749EA"/>
    <w:rsid w:val="00E81062"/>
    <w:rsid w:val="00E85113"/>
    <w:rsid w:val="00E85CDC"/>
    <w:rsid w:val="00E9050C"/>
    <w:rsid w:val="00E9549C"/>
    <w:rsid w:val="00E9721F"/>
    <w:rsid w:val="00EA5B4F"/>
    <w:rsid w:val="00EB762A"/>
    <w:rsid w:val="00ED1E44"/>
    <w:rsid w:val="00EE21E7"/>
    <w:rsid w:val="00EE4AA6"/>
    <w:rsid w:val="00EF4B8C"/>
    <w:rsid w:val="00F14507"/>
    <w:rsid w:val="00F25C76"/>
    <w:rsid w:val="00F35980"/>
    <w:rsid w:val="00F40D1B"/>
    <w:rsid w:val="00F42E3D"/>
    <w:rsid w:val="00F45488"/>
    <w:rsid w:val="00F612F8"/>
    <w:rsid w:val="00F6161E"/>
    <w:rsid w:val="00F644BA"/>
    <w:rsid w:val="00F650C5"/>
    <w:rsid w:val="00F6587D"/>
    <w:rsid w:val="00F6707E"/>
    <w:rsid w:val="00F6786E"/>
    <w:rsid w:val="00F75019"/>
    <w:rsid w:val="00F80B50"/>
    <w:rsid w:val="00F81A57"/>
    <w:rsid w:val="00F8321B"/>
    <w:rsid w:val="00F84508"/>
    <w:rsid w:val="00F87C41"/>
    <w:rsid w:val="00F97B2D"/>
    <w:rsid w:val="00F97DCE"/>
    <w:rsid w:val="00FC6B7C"/>
    <w:rsid w:val="00FD5C5B"/>
    <w:rsid w:val="00FD5FA0"/>
    <w:rsid w:val="00FE02B5"/>
    <w:rsid w:val="00FE08CC"/>
    <w:rsid w:val="00FE183D"/>
    <w:rsid w:val="00FF66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4BD93"/>
  <w15:docId w15:val="{61925278-1E40-44C0-AB77-B2AA82F0C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657E"/>
    <w:pPr>
      <w:keepNext/>
      <w:spacing w:before="240" w:after="60" w:line="276" w:lineRule="auto"/>
      <w:outlineLvl w:val="0"/>
    </w:pPr>
    <w:rPr>
      <w:rFonts w:ascii="Cambria" w:eastAsia="Times New Roman" w:hAnsi="Cambria" w:cs="Times New Roman"/>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6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6BC2"/>
  </w:style>
  <w:style w:type="paragraph" w:styleId="Footer">
    <w:name w:val="footer"/>
    <w:basedOn w:val="Normal"/>
    <w:link w:val="FooterChar"/>
    <w:uiPriority w:val="99"/>
    <w:unhideWhenUsed/>
    <w:rsid w:val="00446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446BC2"/>
  </w:style>
  <w:style w:type="paragraph" w:styleId="ListParagraph">
    <w:name w:val="List Paragraph"/>
    <w:basedOn w:val="Normal"/>
    <w:uiPriority w:val="34"/>
    <w:qFormat/>
    <w:rsid w:val="00E26A2E"/>
    <w:pPr>
      <w:spacing w:after="200" w:line="276" w:lineRule="auto"/>
      <w:ind w:left="720"/>
      <w:contextualSpacing/>
    </w:pPr>
    <w:rPr>
      <w:rFonts w:ascii="Calibri" w:eastAsia="Calibri" w:hAnsi="Calibri" w:cs="Times New Roman"/>
    </w:rPr>
  </w:style>
  <w:style w:type="table" w:styleId="GridTable1Light-Accent1">
    <w:name w:val="Grid Table 1 Light Accent 1"/>
    <w:basedOn w:val="TableNormal"/>
    <w:uiPriority w:val="46"/>
    <w:rsid w:val="00E26A2E"/>
    <w:pPr>
      <w:spacing w:after="0" w:line="240" w:lineRule="auto"/>
    </w:pPr>
    <w:rPr>
      <w:lang w:val="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NoSpacing">
    <w:name w:val="No Spacing"/>
    <w:uiPriority w:val="1"/>
    <w:qFormat/>
    <w:rsid w:val="00C75B6E"/>
    <w:pPr>
      <w:spacing w:after="0" w:line="240" w:lineRule="auto"/>
    </w:pPr>
    <w:rPr>
      <w:rFonts w:ascii="Calibri" w:eastAsia="Calibri" w:hAnsi="Calibri" w:cs="Times New Roman"/>
    </w:rPr>
  </w:style>
  <w:style w:type="paragraph" w:styleId="PlainText">
    <w:name w:val="Plain Text"/>
    <w:basedOn w:val="Normal"/>
    <w:link w:val="PlainTextChar"/>
    <w:uiPriority w:val="99"/>
    <w:semiHidden/>
    <w:unhideWhenUsed/>
    <w:rsid w:val="00373876"/>
    <w:pPr>
      <w:spacing w:after="0" w:line="240" w:lineRule="auto"/>
    </w:pPr>
    <w:rPr>
      <w:rFonts w:ascii="Georgia" w:hAnsi="Georgia"/>
      <w:color w:val="002060"/>
      <w:lang w:val="en-US"/>
    </w:rPr>
  </w:style>
  <w:style w:type="character" w:customStyle="1" w:styleId="PlainTextChar">
    <w:name w:val="Plain Text Char"/>
    <w:basedOn w:val="DefaultParagraphFont"/>
    <w:link w:val="PlainText"/>
    <w:uiPriority w:val="99"/>
    <w:semiHidden/>
    <w:rsid w:val="00373876"/>
    <w:rPr>
      <w:rFonts w:ascii="Georgia" w:hAnsi="Georgia"/>
      <w:color w:val="002060"/>
      <w:lang w:val="en-US"/>
    </w:rPr>
  </w:style>
  <w:style w:type="character" w:customStyle="1" w:styleId="contentpasted0">
    <w:name w:val="contentpasted0"/>
    <w:basedOn w:val="DefaultParagraphFont"/>
    <w:rsid w:val="00405533"/>
  </w:style>
  <w:style w:type="paragraph" w:styleId="NormalWeb">
    <w:name w:val="Normal (Web)"/>
    <w:basedOn w:val="Normal"/>
    <w:unhideWhenUsed/>
    <w:rsid w:val="007A3223"/>
    <w:pPr>
      <w:spacing w:before="100" w:beforeAutospacing="1" w:after="100" w:afterAutospacing="1" w:line="240" w:lineRule="auto"/>
    </w:pPr>
    <w:rPr>
      <w:rFonts w:ascii="Calibri" w:hAnsi="Calibri" w:cs="Calibri"/>
      <w:lang w:val="en-US"/>
    </w:rPr>
  </w:style>
  <w:style w:type="character" w:styleId="Strong">
    <w:name w:val="Strong"/>
    <w:basedOn w:val="DefaultParagraphFont"/>
    <w:uiPriority w:val="22"/>
    <w:qFormat/>
    <w:rsid w:val="007A3223"/>
    <w:rPr>
      <w:b/>
      <w:bCs/>
    </w:rPr>
  </w:style>
  <w:style w:type="character" w:customStyle="1" w:styleId="Heading1Char">
    <w:name w:val="Heading 1 Char"/>
    <w:basedOn w:val="DefaultParagraphFont"/>
    <w:link w:val="Heading1"/>
    <w:uiPriority w:val="9"/>
    <w:rsid w:val="001B657E"/>
    <w:rPr>
      <w:rFonts w:ascii="Cambria" w:eastAsia="Times New Roman" w:hAnsi="Cambria" w:cs="Times New Roman"/>
      <w:b/>
      <w:bCs/>
      <w:kern w:val="32"/>
      <w:sz w:val="32"/>
      <w:szCs w:val="32"/>
    </w:rPr>
  </w:style>
  <w:style w:type="character" w:styleId="Hyperlink">
    <w:name w:val="Hyperlink"/>
    <w:uiPriority w:val="99"/>
    <w:semiHidden/>
    <w:unhideWhenUsed/>
    <w:rsid w:val="001B657E"/>
    <w:rPr>
      <w:color w:val="0000FF"/>
      <w:u w:val="single"/>
    </w:rPr>
  </w:style>
  <w:style w:type="table" w:styleId="TableGrid">
    <w:name w:val="Table Grid"/>
    <w:basedOn w:val="TableNormal"/>
    <w:uiPriority w:val="39"/>
    <w:rsid w:val="00A22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10785">
      <w:bodyDiv w:val="1"/>
      <w:marLeft w:val="0"/>
      <w:marRight w:val="0"/>
      <w:marTop w:val="0"/>
      <w:marBottom w:val="0"/>
      <w:divBdr>
        <w:top w:val="none" w:sz="0" w:space="0" w:color="auto"/>
        <w:left w:val="none" w:sz="0" w:space="0" w:color="auto"/>
        <w:bottom w:val="none" w:sz="0" w:space="0" w:color="auto"/>
        <w:right w:val="none" w:sz="0" w:space="0" w:color="auto"/>
      </w:divBdr>
    </w:div>
    <w:div w:id="57631123">
      <w:bodyDiv w:val="1"/>
      <w:marLeft w:val="0"/>
      <w:marRight w:val="0"/>
      <w:marTop w:val="0"/>
      <w:marBottom w:val="0"/>
      <w:divBdr>
        <w:top w:val="none" w:sz="0" w:space="0" w:color="auto"/>
        <w:left w:val="none" w:sz="0" w:space="0" w:color="auto"/>
        <w:bottom w:val="none" w:sz="0" w:space="0" w:color="auto"/>
        <w:right w:val="none" w:sz="0" w:space="0" w:color="auto"/>
      </w:divBdr>
    </w:div>
    <w:div w:id="59594444">
      <w:bodyDiv w:val="1"/>
      <w:marLeft w:val="0"/>
      <w:marRight w:val="0"/>
      <w:marTop w:val="0"/>
      <w:marBottom w:val="0"/>
      <w:divBdr>
        <w:top w:val="none" w:sz="0" w:space="0" w:color="auto"/>
        <w:left w:val="none" w:sz="0" w:space="0" w:color="auto"/>
        <w:bottom w:val="none" w:sz="0" w:space="0" w:color="auto"/>
        <w:right w:val="none" w:sz="0" w:space="0" w:color="auto"/>
      </w:divBdr>
    </w:div>
    <w:div w:id="161698190">
      <w:bodyDiv w:val="1"/>
      <w:marLeft w:val="0"/>
      <w:marRight w:val="0"/>
      <w:marTop w:val="0"/>
      <w:marBottom w:val="0"/>
      <w:divBdr>
        <w:top w:val="none" w:sz="0" w:space="0" w:color="auto"/>
        <w:left w:val="none" w:sz="0" w:space="0" w:color="auto"/>
        <w:bottom w:val="none" w:sz="0" w:space="0" w:color="auto"/>
        <w:right w:val="none" w:sz="0" w:space="0" w:color="auto"/>
      </w:divBdr>
    </w:div>
    <w:div w:id="405228212">
      <w:bodyDiv w:val="1"/>
      <w:marLeft w:val="0"/>
      <w:marRight w:val="0"/>
      <w:marTop w:val="0"/>
      <w:marBottom w:val="0"/>
      <w:divBdr>
        <w:top w:val="none" w:sz="0" w:space="0" w:color="auto"/>
        <w:left w:val="none" w:sz="0" w:space="0" w:color="auto"/>
        <w:bottom w:val="none" w:sz="0" w:space="0" w:color="auto"/>
        <w:right w:val="none" w:sz="0" w:space="0" w:color="auto"/>
      </w:divBdr>
    </w:div>
    <w:div w:id="419641596">
      <w:bodyDiv w:val="1"/>
      <w:marLeft w:val="0"/>
      <w:marRight w:val="0"/>
      <w:marTop w:val="0"/>
      <w:marBottom w:val="0"/>
      <w:divBdr>
        <w:top w:val="none" w:sz="0" w:space="0" w:color="auto"/>
        <w:left w:val="none" w:sz="0" w:space="0" w:color="auto"/>
        <w:bottom w:val="none" w:sz="0" w:space="0" w:color="auto"/>
        <w:right w:val="none" w:sz="0" w:space="0" w:color="auto"/>
      </w:divBdr>
    </w:div>
    <w:div w:id="587075910">
      <w:bodyDiv w:val="1"/>
      <w:marLeft w:val="0"/>
      <w:marRight w:val="0"/>
      <w:marTop w:val="0"/>
      <w:marBottom w:val="0"/>
      <w:divBdr>
        <w:top w:val="none" w:sz="0" w:space="0" w:color="auto"/>
        <w:left w:val="none" w:sz="0" w:space="0" w:color="auto"/>
        <w:bottom w:val="none" w:sz="0" w:space="0" w:color="auto"/>
        <w:right w:val="none" w:sz="0" w:space="0" w:color="auto"/>
      </w:divBdr>
    </w:div>
    <w:div w:id="654452680">
      <w:bodyDiv w:val="1"/>
      <w:marLeft w:val="0"/>
      <w:marRight w:val="0"/>
      <w:marTop w:val="0"/>
      <w:marBottom w:val="0"/>
      <w:divBdr>
        <w:top w:val="none" w:sz="0" w:space="0" w:color="auto"/>
        <w:left w:val="none" w:sz="0" w:space="0" w:color="auto"/>
        <w:bottom w:val="none" w:sz="0" w:space="0" w:color="auto"/>
        <w:right w:val="none" w:sz="0" w:space="0" w:color="auto"/>
      </w:divBdr>
      <w:divsChild>
        <w:div w:id="1522628556">
          <w:marLeft w:val="0"/>
          <w:marRight w:val="0"/>
          <w:marTop w:val="0"/>
          <w:marBottom w:val="0"/>
          <w:divBdr>
            <w:top w:val="none" w:sz="0" w:space="0" w:color="auto"/>
            <w:left w:val="none" w:sz="0" w:space="0" w:color="auto"/>
            <w:bottom w:val="none" w:sz="0" w:space="0" w:color="auto"/>
            <w:right w:val="none" w:sz="0" w:space="0" w:color="auto"/>
          </w:divBdr>
          <w:divsChild>
            <w:div w:id="457797098">
              <w:marLeft w:val="0"/>
              <w:marRight w:val="0"/>
              <w:marTop w:val="0"/>
              <w:marBottom w:val="0"/>
              <w:divBdr>
                <w:top w:val="none" w:sz="0" w:space="0" w:color="auto"/>
                <w:left w:val="none" w:sz="0" w:space="0" w:color="auto"/>
                <w:bottom w:val="none" w:sz="0" w:space="0" w:color="auto"/>
                <w:right w:val="none" w:sz="0" w:space="0" w:color="auto"/>
              </w:divBdr>
              <w:divsChild>
                <w:div w:id="18057313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9687016">
          <w:marLeft w:val="0"/>
          <w:marRight w:val="0"/>
          <w:marTop w:val="0"/>
          <w:marBottom w:val="0"/>
          <w:divBdr>
            <w:top w:val="none" w:sz="0" w:space="0" w:color="auto"/>
            <w:left w:val="none" w:sz="0" w:space="0" w:color="auto"/>
            <w:bottom w:val="none" w:sz="0" w:space="0" w:color="auto"/>
            <w:right w:val="none" w:sz="0" w:space="0" w:color="auto"/>
          </w:divBdr>
          <w:divsChild>
            <w:div w:id="1797217246">
              <w:marLeft w:val="0"/>
              <w:marRight w:val="0"/>
              <w:marTop w:val="0"/>
              <w:marBottom w:val="0"/>
              <w:divBdr>
                <w:top w:val="none" w:sz="0" w:space="0" w:color="auto"/>
                <w:left w:val="none" w:sz="0" w:space="0" w:color="auto"/>
                <w:bottom w:val="none" w:sz="0" w:space="0" w:color="auto"/>
                <w:right w:val="none" w:sz="0" w:space="0" w:color="auto"/>
              </w:divBdr>
              <w:divsChild>
                <w:div w:id="1581546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465665431">
          <w:marLeft w:val="0"/>
          <w:marRight w:val="0"/>
          <w:marTop w:val="0"/>
          <w:marBottom w:val="0"/>
          <w:divBdr>
            <w:top w:val="none" w:sz="0" w:space="0" w:color="auto"/>
            <w:left w:val="none" w:sz="0" w:space="0" w:color="auto"/>
            <w:bottom w:val="none" w:sz="0" w:space="0" w:color="auto"/>
            <w:right w:val="none" w:sz="0" w:space="0" w:color="auto"/>
          </w:divBdr>
          <w:divsChild>
            <w:div w:id="218790995">
              <w:marLeft w:val="0"/>
              <w:marRight w:val="0"/>
              <w:marTop w:val="0"/>
              <w:marBottom w:val="0"/>
              <w:divBdr>
                <w:top w:val="none" w:sz="0" w:space="0" w:color="auto"/>
                <w:left w:val="none" w:sz="0" w:space="0" w:color="auto"/>
                <w:bottom w:val="none" w:sz="0" w:space="0" w:color="auto"/>
                <w:right w:val="none" w:sz="0" w:space="0" w:color="auto"/>
              </w:divBdr>
              <w:divsChild>
                <w:div w:id="54232999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695230864">
      <w:bodyDiv w:val="1"/>
      <w:marLeft w:val="0"/>
      <w:marRight w:val="0"/>
      <w:marTop w:val="0"/>
      <w:marBottom w:val="0"/>
      <w:divBdr>
        <w:top w:val="none" w:sz="0" w:space="0" w:color="auto"/>
        <w:left w:val="none" w:sz="0" w:space="0" w:color="auto"/>
        <w:bottom w:val="none" w:sz="0" w:space="0" w:color="auto"/>
        <w:right w:val="none" w:sz="0" w:space="0" w:color="auto"/>
      </w:divBdr>
      <w:divsChild>
        <w:div w:id="1731878585">
          <w:marLeft w:val="0"/>
          <w:marRight w:val="0"/>
          <w:marTop w:val="0"/>
          <w:marBottom w:val="0"/>
          <w:divBdr>
            <w:top w:val="none" w:sz="0" w:space="0" w:color="auto"/>
            <w:left w:val="none" w:sz="0" w:space="0" w:color="auto"/>
            <w:bottom w:val="none" w:sz="0" w:space="0" w:color="auto"/>
            <w:right w:val="none" w:sz="0" w:space="0" w:color="auto"/>
          </w:divBdr>
          <w:divsChild>
            <w:div w:id="873076547">
              <w:marLeft w:val="0"/>
              <w:marRight w:val="0"/>
              <w:marTop w:val="0"/>
              <w:marBottom w:val="0"/>
              <w:divBdr>
                <w:top w:val="none" w:sz="0" w:space="0" w:color="auto"/>
                <w:left w:val="none" w:sz="0" w:space="0" w:color="auto"/>
                <w:bottom w:val="none" w:sz="0" w:space="0" w:color="auto"/>
                <w:right w:val="none" w:sz="0" w:space="0" w:color="auto"/>
              </w:divBdr>
              <w:divsChild>
                <w:div w:id="6919607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52729858">
          <w:marLeft w:val="0"/>
          <w:marRight w:val="0"/>
          <w:marTop w:val="0"/>
          <w:marBottom w:val="0"/>
          <w:divBdr>
            <w:top w:val="none" w:sz="0" w:space="0" w:color="auto"/>
            <w:left w:val="none" w:sz="0" w:space="0" w:color="auto"/>
            <w:bottom w:val="none" w:sz="0" w:space="0" w:color="auto"/>
            <w:right w:val="none" w:sz="0" w:space="0" w:color="auto"/>
          </w:divBdr>
          <w:divsChild>
            <w:div w:id="1775133120">
              <w:marLeft w:val="0"/>
              <w:marRight w:val="0"/>
              <w:marTop w:val="0"/>
              <w:marBottom w:val="0"/>
              <w:divBdr>
                <w:top w:val="none" w:sz="0" w:space="0" w:color="auto"/>
                <w:left w:val="none" w:sz="0" w:space="0" w:color="auto"/>
                <w:bottom w:val="none" w:sz="0" w:space="0" w:color="auto"/>
                <w:right w:val="none" w:sz="0" w:space="0" w:color="auto"/>
              </w:divBdr>
              <w:divsChild>
                <w:div w:id="2691655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21580908">
          <w:marLeft w:val="0"/>
          <w:marRight w:val="0"/>
          <w:marTop w:val="0"/>
          <w:marBottom w:val="0"/>
          <w:divBdr>
            <w:top w:val="none" w:sz="0" w:space="0" w:color="auto"/>
            <w:left w:val="none" w:sz="0" w:space="0" w:color="auto"/>
            <w:bottom w:val="none" w:sz="0" w:space="0" w:color="auto"/>
            <w:right w:val="none" w:sz="0" w:space="0" w:color="auto"/>
          </w:divBdr>
          <w:divsChild>
            <w:div w:id="2044478842">
              <w:marLeft w:val="0"/>
              <w:marRight w:val="0"/>
              <w:marTop w:val="0"/>
              <w:marBottom w:val="0"/>
              <w:divBdr>
                <w:top w:val="none" w:sz="0" w:space="0" w:color="auto"/>
                <w:left w:val="none" w:sz="0" w:space="0" w:color="auto"/>
                <w:bottom w:val="none" w:sz="0" w:space="0" w:color="auto"/>
                <w:right w:val="none" w:sz="0" w:space="0" w:color="auto"/>
              </w:divBdr>
              <w:divsChild>
                <w:div w:id="14137727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712736349">
      <w:bodyDiv w:val="1"/>
      <w:marLeft w:val="0"/>
      <w:marRight w:val="0"/>
      <w:marTop w:val="0"/>
      <w:marBottom w:val="0"/>
      <w:divBdr>
        <w:top w:val="none" w:sz="0" w:space="0" w:color="auto"/>
        <w:left w:val="none" w:sz="0" w:space="0" w:color="auto"/>
        <w:bottom w:val="none" w:sz="0" w:space="0" w:color="auto"/>
        <w:right w:val="none" w:sz="0" w:space="0" w:color="auto"/>
      </w:divBdr>
    </w:div>
    <w:div w:id="798957117">
      <w:bodyDiv w:val="1"/>
      <w:marLeft w:val="0"/>
      <w:marRight w:val="0"/>
      <w:marTop w:val="0"/>
      <w:marBottom w:val="0"/>
      <w:divBdr>
        <w:top w:val="none" w:sz="0" w:space="0" w:color="auto"/>
        <w:left w:val="none" w:sz="0" w:space="0" w:color="auto"/>
        <w:bottom w:val="none" w:sz="0" w:space="0" w:color="auto"/>
        <w:right w:val="none" w:sz="0" w:space="0" w:color="auto"/>
      </w:divBdr>
    </w:div>
    <w:div w:id="812911204">
      <w:bodyDiv w:val="1"/>
      <w:marLeft w:val="0"/>
      <w:marRight w:val="0"/>
      <w:marTop w:val="0"/>
      <w:marBottom w:val="0"/>
      <w:divBdr>
        <w:top w:val="none" w:sz="0" w:space="0" w:color="auto"/>
        <w:left w:val="none" w:sz="0" w:space="0" w:color="auto"/>
        <w:bottom w:val="none" w:sz="0" w:space="0" w:color="auto"/>
        <w:right w:val="none" w:sz="0" w:space="0" w:color="auto"/>
      </w:divBdr>
    </w:div>
    <w:div w:id="905804289">
      <w:bodyDiv w:val="1"/>
      <w:marLeft w:val="0"/>
      <w:marRight w:val="0"/>
      <w:marTop w:val="0"/>
      <w:marBottom w:val="0"/>
      <w:divBdr>
        <w:top w:val="none" w:sz="0" w:space="0" w:color="auto"/>
        <w:left w:val="none" w:sz="0" w:space="0" w:color="auto"/>
        <w:bottom w:val="none" w:sz="0" w:space="0" w:color="auto"/>
        <w:right w:val="none" w:sz="0" w:space="0" w:color="auto"/>
      </w:divBdr>
    </w:div>
    <w:div w:id="1152257452">
      <w:bodyDiv w:val="1"/>
      <w:marLeft w:val="0"/>
      <w:marRight w:val="0"/>
      <w:marTop w:val="0"/>
      <w:marBottom w:val="0"/>
      <w:divBdr>
        <w:top w:val="none" w:sz="0" w:space="0" w:color="auto"/>
        <w:left w:val="none" w:sz="0" w:space="0" w:color="auto"/>
        <w:bottom w:val="none" w:sz="0" w:space="0" w:color="auto"/>
        <w:right w:val="none" w:sz="0" w:space="0" w:color="auto"/>
      </w:divBdr>
    </w:div>
    <w:div w:id="1529634191">
      <w:bodyDiv w:val="1"/>
      <w:marLeft w:val="0"/>
      <w:marRight w:val="0"/>
      <w:marTop w:val="0"/>
      <w:marBottom w:val="0"/>
      <w:divBdr>
        <w:top w:val="none" w:sz="0" w:space="0" w:color="auto"/>
        <w:left w:val="none" w:sz="0" w:space="0" w:color="auto"/>
        <w:bottom w:val="none" w:sz="0" w:space="0" w:color="auto"/>
        <w:right w:val="none" w:sz="0" w:space="0" w:color="auto"/>
      </w:divBdr>
    </w:div>
    <w:div w:id="1546409532">
      <w:bodyDiv w:val="1"/>
      <w:marLeft w:val="0"/>
      <w:marRight w:val="0"/>
      <w:marTop w:val="0"/>
      <w:marBottom w:val="0"/>
      <w:divBdr>
        <w:top w:val="none" w:sz="0" w:space="0" w:color="auto"/>
        <w:left w:val="none" w:sz="0" w:space="0" w:color="auto"/>
        <w:bottom w:val="none" w:sz="0" w:space="0" w:color="auto"/>
        <w:right w:val="none" w:sz="0" w:space="0" w:color="auto"/>
      </w:divBdr>
    </w:div>
    <w:div w:id="1675067138">
      <w:bodyDiv w:val="1"/>
      <w:marLeft w:val="0"/>
      <w:marRight w:val="0"/>
      <w:marTop w:val="0"/>
      <w:marBottom w:val="0"/>
      <w:divBdr>
        <w:top w:val="none" w:sz="0" w:space="0" w:color="auto"/>
        <w:left w:val="none" w:sz="0" w:space="0" w:color="auto"/>
        <w:bottom w:val="none" w:sz="0" w:space="0" w:color="auto"/>
        <w:right w:val="none" w:sz="0" w:space="0" w:color="auto"/>
      </w:divBdr>
    </w:div>
    <w:div w:id="1727099006">
      <w:bodyDiv w:val="1"/>
      <w:marLeft w:val="0"/>
      <w:marRight w:val="0"/>
      <w:marTop w:val="0"/>
      <w:marBottom w:val="0"/>
      <w:divBdr>
        <w:top w:val="none" w:sz="0" w:space="0" w:color="auto"/>
        <w:left w:val="none" w:sz="0" w:space="0" w:color="auto"/>
        <w:bottom w:val="none" w:sz="0" w:space="0" w:color="auto"/>
        <w:right w:val="none" w:sz="0" w:space="0" w:color="auto"/>
      </w:divBdr>
    </w:div>
    <w:div w:id="1738749789">
      <w:bodyDiv w:val="1"/>
      <w:marLeft w:val="0"/>
      <w:marRight w:val="0"/>
      <w:marTop w:val="0"/>
      <w:marBottom w:val="0"/>
      <w:divBdr>
        <w:top w:val="none" w:sz="0" w:space="0" w:color="auto"/>
        <w:left w:val="none" w:sz="0" w:space="0" w:color="auto"/>
        <w:bottom w:val="none" w:sz="0" w:space="0" w:color="auto"/>
        <w:right w:val="none" w:sz="0" w:space="0" w:color="auto"/>
      </w:divBdr>
    </w:div>
    <w:div w:id="1804159072">
      <w:bodyDiv w:val="1"/>
      <w:marLeft w:val="0"/>
      <w:marRight w:val="0"/>
      <w:marTop w:val="0"/>
      <w:marBottom w:val="0"/>
      <w:divBdr>
        <w:top w:val="none" w:sz="0" w:space="0" w:color="auto"/>
        <w:left w:val="none" w:sz="0" w:space="0" w:color="auto"/>
        <w:bottom w:val="none" w:sz="0" w:space="0" w:color="auto"/>
        <w:right w:val="none" w:sz="0" w:space="0" w:color="auto"/>
      </w:divBdr>
    </w:div>
    <w:div w:id="1897202709">
      <w:bodyDiv w:val="1"/>
      <w:marLeft w:val="0"/>
      <w:marRight w:val="0"/>
      <w:marTop w:val="0"/>
      <w:marBottom w:val="0"/>
      <w:divBdr>
        <w:top w:val="none" w:sz="0" w:space="0" w:color="auto"/>
        <w:left w:val="none" w:sz="0" w:space="0" w:color="auto"/>
        <w:bottom w:val="none" w:sz="0" w:space="0" w:color="auto"/>
        <w:right w:val="none" w:sz="0" w:space="0" w:color="auto"/>
      </w:divBdr>
    </w:div>
    <w:div w:id="1932078271">
      <w:bodyDiv w:val="1"/>
      <w:marLeft w:val="0"/>
      <w:marRight w:val="0"/>
      <w:marTop w:val="0"/>
      <w:marBottom w:val="0"/>
      <w:divBdr>
        <w:top w:val="none" w:sz="0" w:space="0" w:color="auto"/>
        <w:left w:val="none" w:sz="0" w:space="0" w:color="auto"/>
        <w:bottom w:val="none" w:sz="0" w:space="0" w:color="auto"/>
        <w:right w:val="none" w:sz="0" w:space="0" w:color="auto"/>
      </w:divBdr>
    </w:div>
    <w:div w:id="2027638386">
      <w:bodyDiv w:val="1"/>
      <w:marLeft w:val="0"/>
      <w:marRight w:val="0"/>
      <w:marTop w:val="0"/>
      <w:marBottom w:val="0"/>
      <w:divBdr>
        <w:top w:val="none" w:sz="0" w:space="0" w:color="auto"/>
        <w:left w:val="none" w:sz="0" w:space="0" w:color="auto"/>
        <w:bottom w:val="none" w:sz="0" w:space="0" w:color="auto"/>
        <w:right w:val="none" w:sz="0" w:space="0" w:color="auto"/>
      </w:divBdr>
    </w:div>
    <w:div w:id="210692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C7C05-08A8-4886-AFDA-713FEC1EF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1348</Words>
  <Characters>7688</Characters>
  <Application>Microsoft Office Word</Application>
  <DocSecurity>0</DocSecurity>
  <Lines>64</Lines>
  <Paragraphs>18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Sezai KARA</dc:creator>
  <cp:keywords/>
  <dc:description/>
  <cp:lastModifiedBy>Zeynep AKSAK</cp:lastModifiedBy>
  <cp:revision>2</cp:revision>
  <cp:lastPrinted>2026-06-17T06:37:00Z</cp:lastPrinted>
  <dcterms:created xsi:type="dcterms:W3CDTF">2026-09-08T12:46:00Z</dcterms:created>
  <dcterms:modified xsi:type="dcterms:W3CDTF">2026-09-08T12:46:00Z</dcterms:modified>
</cp:coreProperties>
</file>